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2"/>
        <w:gridCol w:w="4127"/>
        <w:gridCol w:w="5208"/>
      </w:tblGrid>
      <w:tr w:rsidR="00FF6B5A" w:rsidRPr="00FF6B5A" w14:paraId="4FC37061" w14:textId="77777777" w:rsidTr="3194C25A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371B1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57FA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F5C4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74AAA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6AD607E" w14:textId="77777777" w:rsidTr="3194C25A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17BB1D6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0064661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C6F46C7" w14:textId="77777777" w:rsidTr="3194C25A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45B76F9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3F0155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3C98328B" w14:textId="77777777" w:rsidTr="3194C25A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63FB2585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B485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40A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D4ED1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EE87C82" w14:textId="77777777" w:rsidTr="3194C25A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35D7D84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34904D0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11C21B7" w14:textId="77777777" w:rsidTr="3194C25A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7FD551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CB5AF8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1A614F2E" w14:textId="77777777" w:rsidTr="3194C25A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3F46487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7C98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B7CB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4C3A3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210436C" w14:textId="77777777" w:rsidTr="3194C25A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227685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A6FC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2FFED08" w14:textId="77777777" w:rsidR="00FF6B5A" w:rsidRPr="00FF6B5A" w:rsidRDefault="007512A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6F35126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C00400B" w14:textId="77777777" w:rsidTr="3194C25A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4F77B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85C0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1E2EEB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090ABCF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9B4B181" w14:textId="77777777" w:rsidTr="3194C25A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30A5F0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811D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1D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979336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5A0B353" w14:textId="77777777" w:rsidTr="3194C25A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40A949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4F2CF34" w14:textId="77777777" w:rsidR="00FF6B5A" w:rsidRPr="00FF6B5A" w:rsidRDefault="007512A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3203C4C6" w14:textId="3AA30174" w:rsidR="00FF6B5A" w:rsidRPr="00FF6B5A" w:rsidRDefault="00991820" w:rsidP="0099182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Gábriš</w:t>
            </w:r>
          </w:p>
        </w:tc>
      </w:tr>
      <w:tr w:rsidR="00FF6B5A" w:rsidRPr="00FF6B5A" w14:paraId="0C61E1CD" w14:textId="77777777" w:rsidTr="3194C2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110C575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18046F4" w14:textId="77777777" w:rsidR="00FF6B5A" w:rsidRPr="00FF6B5A" w:rsidRDefault="007512A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12ED302" w14:textId="77793850" w:rsidR="00FF6B5A" w:rsidRPr="00FF6B5A" w:rsidRDefault="00991820" w:rsidP="00991820">
            <w:pPr>
              <w:tabs>
                <w:tab w:val="left" w:pos="107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Tomáš</w:t>
            </w:r>
          </w:p>
        </w:tc>
      </w:tr>
      <w:tr w:rsidR="00FF6B5A" w:rsidRPr="00FF6B5A" w14:paraId="26259EB5" w14:textId="77777777" w:rsidTr="3194C25A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22022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5D5AF33" w14:textId="77777777" w:rsidR="00FF6B5A" w:rsidRPr="00FF6B5A" w:rsidRDefault="007512A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1AF1E2E" w14:textId="2DC7C89D" w:rsidR="00FF6B5A" w:rsidRPr="00FF6B5A" w:rsidRDefault="00FF6B5A" w:rsidP="009918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91820">
              <w:rPr>
                <w:rFonts w:ascii="Calibri" w:eastAsia="Times New Roman" w:hAnsi="Calibri" w:cs="Times New Roman"/>
                <w:color w:val="000000"/>
                <w:lang w:eastAsia="sk-SK"/>
              </w:rPr>
              <w:t>Prof. JUDr. PhDr. Mgr., PhD., LLM, MA</w:t>
            </w:r>
          </w:p>
        </w:tc>
      </w:tr>
      <w:tr w:rsidR="00FF6B5A" w:rsidRPr="00FF6B5A" w14:paraId="7562C207" w14:textId="77777777" w:rsidTr="3194C25A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C4650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09D951D" w14:textId="77777777" w:rsidR="00FF6B5A" w:rsidRPr="00FF6B5A" w:rsidRDefault="007512A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23961F8D" w14:textId="10904A28" w:rsidR="002F301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2F3010" w:rsidRPr="00B72EC4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</w:t>
            </w:r>
            <w:r w:rsidR="002F3010"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?</w:t>
            </w:r>
          </w:p>
          <w:p w14:paraId="725DBB09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do=</w:t>
            </w: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filterForm-submit&amp;name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=Tom</w:t>
            </w:r>
          </w:p>
          <w:p w14:paraId="45D992F9" w14:textId="14AAAA8E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%C3%A1%C5%A1&amp;surname=</w:t>
            </w:r>
          </w:p>
          <w:p w14:paraId="569B08BA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G%C3%A1bri%C5%A1&amp;sort=</w:t>
            </w:r>
          </w:p>
          <w:p w14:paraId="1385A377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surname&amp;employment_state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386E2A8A" w14:textId="08DCD750" w:rsidR="00FF6B5A" w:rsidRPr="00FF6B5A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yes&amp;filter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=Vyh%C4%BEada%C5%A5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F6B5A" w:rsidRPr="00FF6B5A" w14:paraId="71278DC8" w14:textId="77777777" w:rsidTr="3194C25A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BA804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5D8EA41" w14:textId="77777777" w:rsidR="00FF6B5A" w:rsidRPr="00FF6B5A" w:rsidRDefault="007512A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7D9FA91C" w14:textId="2CC32A56" w:rsidR="00FF6B5A" w:rsidRPr="00FF6B5A" w:rsidRDefault="00FF6B5A" w:rsidP="007512AA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Študijný program „Právo“ - 1. a 2. stupeň/ študijný program Teória a dejiny štátu a práva - 3. stupeň / </w:t>
            </w:r>
            <w:r w:rsidR="007512AA" w:rsidRPr="007512AA">
              <w:rPr>
                <w:rFonts w:ascii="Calibri" w:eastAsia="Times New Roman" w:hAnsi="Calibri" w:cs="Times New Roman"/>
                <w:color w:val="000000"/>
                <w:lang w:val="en" w:eastAsia="sk-SK"/>
              </w:rPr>
              <w:t>Study program "Law" - 1st and 2nd degree and  3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rd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degree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program - "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"/ HIK Teória a dejiny štátu a práva/ HIK "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7512AA" w:rsidRPr="007512AA">
              <w:rPr>
                <w:rFonts w:ascii="Calibri" w:eastAsia="Times New Roman" w:hAnsi="Calibri" w:cs="Times New Roman"/>
                <w:color w:val="000000"/>
                <w:lang w:eastAsia="sk-SK"/>
              </w:rPr>
              <w:t>"</w:t>
            </w:r>
          </w:p>
        </w:tc>
      </w:tr>
      <w:tr w:rsidR="008E2108" w:rsidRPr="00FF6B5A" w14:paraId="2CB58EF0" w14:textId="77777777" w:rsidTr="3194C25A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1577202E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1A3531" w14:textId="31E8B723" w:rsidR="008E2108" w:rsidRDefault="5B729749" w:rsidP="3194C25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194C25A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76049" w14:textId="38CD2B91" w:rsidR="008E2108" w:rsidRPr="00FF6B5A" w:rsidRDefault="00B72EC4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A+</w:t>
            </w:r>
          </w:p>
        </w:tc>
      </w:tr>
      <w:tr w:rsidR="00FF6B5A" w:rsidRPr="00FF6B5A" w14:paraId="4EFA946B" w14:textId="77777777" w:rsidTr="3194C25A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C394C6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D35D720" w14:textId="77777777" w:rsidR="00FF6B5A" w:rsidRDefault="007512AA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6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258AC530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7BB7EC1" w14:textId="40F2E3BB" w:rsidR="00FF6B5A" w:rsidRPr="0042260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t> </w:t>
            </w:r>
            <w:r w:rsidR="00422600" w:rsidRPr="00422600">
              <w:rPr>
                <w:rFonts w:ascii="Calibri" w:eastAsia="Times New Roman" w:hAnsi="Calibri" w:cs="Times New Roman"/>
                <w:iCs/>
                <w:lang w:eastAsia="sk-SK"/>
              </w:rPr>
              <w:t>vedecký výstup</w:t>
            </w:r>
          </w:p>
        </w:tc>
      </w:tr>
      <w:tr w:rsidR="00FF6B5A" w:rsidRPr="00FF6B5A" w14:paraId="2EB48D57" w14:textId="77777777" w:rsidTr="3194C25A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7E1CB2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E00511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D33FE6D" w14:textId="1C06AF4A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C2BCC">
              <w:rPr>
                <w:rFonts w:ascii="Calibri" w:eastAsia="Times New Roman" w:hAnsi="Calibri" w:cs="Times New Roman"/>
                <w:color w:val="000000"/>
                <w:lang w:eastAsia="sk-SK"/>
              </w:rPr>
              <w:t>201</w:t>
            </w:r>
            <w:r w:rsid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</w:tr>
      <w:tr w:rsidR="00FF6B5A" w:rsidRPr="00FF6B5A" w14:paraId="05549DEC" w14:textId="77777777" w:rsidTr="3194C25A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5F9F121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48664EE" w14:textId="77777777" w:rsidR="00FF6B5A" w:rsidRPr="00FF6B5A" w:rsidRDefault="007512A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62DAF778" w14:textId="7248F1C6" w:rsidR="00422600" w:rsidRPr="00FF6B5A" w:rsidRDefault="00981CD1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ID: 97830 | </w:t>
            </w:r>
            <w:r w:rsidRPr="00981CD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Rytieri v republike</w:t>
            </w:r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[textový dokument (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</w:t>
            </w:r>
            <w:r w:rsidRPr="00981CD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 zrušenie šľachtických titulov v Československu</w:t>
            </w:r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Gábriš, Tomáš [Autor, 100%] ; Horák, 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Ondřej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[Recenzent] ; 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Sombati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Ján [Recenzent] ; 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Pongrácz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Denis [Recenzent]. – 1. vyd. – Bratislava (Slovensko) : 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; Univerzita Komenského v Bratislave. Právnická fakulta UK, 2018. – 344 s. [tlačená forma]. – ISBN 978-80-8168-975-8. – ISBN 978-80-7160-487-7</w:t>
            </w:r>
          </w:p>
        </w:tc>
      </w:tr>
      <w:tr w:rsidR="00FF6B5A" w:rsidRPr="00FF6B5A" w14:paraId="56F250BD" w14:textId="77777777" w:rsidTr="3194C25A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1A3B2CB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6B2F5B58" w14:textId="77777777" w:rsidR="00FF6B5A" w:rsidRPr="00FF6B5A" w:rsidRDefault="007512A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121987D9" w14:textId="6E37DDF0" w:rsidR="00981CD1" w:rsidRDefault="00981CD1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https://app.crepc.sk/</w:t>
            </w:r>
          </w:p>
          <w:p w14:paraId="2C6733C8" w14:textId="77777777" w:rsidR="00981CD1" w:rsidRDefault="00981CD1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?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fn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  <w:proofErr w:type="spellStart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detailBiblioForm&amp;sid</w:t>
            </w:r>
            <w:proofErr w:type="spellEnd"/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12D02A45" w14:textId="319E992D" w:rsidR="00FF6B5A" w:rsidRPr="00FF6B5A" w:rsidRDefault="00981CD1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1CD1">
              <w:rPr>
                <w:rFonts w:ascii="Calibri" w:eastAsia="Times New Roman" w:hAnsi="Calibri" w:cs="Times New Roman"/>
                <w:color w:val="000000"/>
                <w:lang w:eastAsia="sk-SK"/>
              </w:rPr>
              <w:t>CABF168F6F519B163A225CC1</w:t>
            </w:r>
          </w:p>
        </w:tc>
      </w:tr>
      <w:tr w:rsidR="00C86832" w:rsidRPr="00FF6B5A" w14:paraId="6AFFD5D7" w14:textId="77777777" w:rsidTr="3194C25A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9103AED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6EB16EE3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7F7DDAC" w14:textId="77777777" w:rsidR="00C86832" w:rsidRPr="00FF6B5A" w:rsidRDefault="00C8683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720FE156" w14:textId="77777777" w:rsidTr="3194C25A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73BB887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7C6E7A9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3562ED52" w14:textId="77777777" w:rsidR="00FF6B5A" w:rsidRPr="00FF6B5A" w:rsidRDefault="007512A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F37284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325FEA29" w14:textId="77777777" w:rsidTr="3194C25A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644820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3CFBA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78FA0A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C12A56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3310F91F" w14:textId="77777777" w:rsidTr="3194C25A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24A6F1E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9AD7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64D0622" w14:textId="77777777" w:rsidR="00FF6B5A" w:rsidRPr="00FF6B5A" w:rsidRDefault="007512AA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3F1171F" w14:textId="77777777" w:rsidR="00FF6B5A" w:rsidRPr="00087B3E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7132EA15" w14:textId="77777777" w:rsidTr="3194C25A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2D31F3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5A3C0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0BD82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11331ED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1832E8E" w14:textId="77777777" w:rsidTr="3194C25A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494B088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925E2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0340DB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7FDDFE5" w14:textId="77777777" w:rsidR="00FF6B5A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12EC3E4C" w14:textId="77777777" w:rsidTr="3194C25A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609DD9A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47E6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61932E" w14:textId="77777777" w:rsidR="00FF6B5A" w:rsidRPr="00FF6B5A" w:rsidRDefault="007512A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757FED1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25D746C2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EC2539C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00E62AD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1178C1E4" w14:textId="77777777" w:rsidTr="3194C25A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C1EACF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FDE8B40" w14:textId="77777777" w:rsidR="00FF6B5A" w:rsidRPr="00FF6B5A" w:rsidRDefault="007512A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6790D1F7" w14:textId="65759E08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examines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tools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after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World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War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 by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democratic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republican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regimes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Central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cope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their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monarchical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past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Foremost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focuses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abolition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nobility, and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paradoxical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position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chivalry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orders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merits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orders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existing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interwar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republics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current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case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courts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national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courts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dealing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nobility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titles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present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days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critically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examined</w:t>
            </w:r>
            <w:proofErr w:type="spellEnd"/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39D3E804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6ECD6D34" w14:textId="77777777" w:rsidTr="3194C25A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0B2F28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C0F60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0E83C35" w14:textId="71FB0F82" w:rsidR="00317804" w:rsidRPr="00317804" w:rsidRDefault="00317804" w:rsidP="00317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2019 [1] ŽUPANIČ, J.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Transformation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nobilitation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Danube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Monarchy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after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1848. In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Cesky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Casopis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Historicky,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vol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117,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iss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. 3, 2019, p. 535-585. ISSN 0862-6111. - SCOPUS</w:t>
            </w:r>
          </w:p>
          <w:p w14:paraId="685A7EBD" w14:textId="4EFC5F20" w:rsidR="00317804" w:rsidRPr="00317804" w:rsidRDefault="00317804" w:rsidP="00317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2019 [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] LACLAVÍKOVÁ, M. Slovensko v Československu (1918 - 1938) : pramene súkromného práva a súdna prax. Praha : Leges, 2019, s. 208. ISBN 978-80-7502-393-3</w:t>
            </w:r>
          </w:p>
          <w:p w14:paraId="72BD0F6B" w14:textId="45FBD2A7" w:rsidR="00317804" w:rsidRPr="00317804" w:rsidRDefault="00317804" w:rsidP="00317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2019 [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] RUŽIČKA, O. Ústavné zmeny štruktúry štátu vo svetle Nálezu PL. ÚS 21/2014. In editori: Hlinka, T. –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Szakács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, A. Míľniky práva v stredoeurópskom priestore 2019 : zborník príspevkov z medzinárodnej vedeckej konferencie doktorandov a mladých vedeckých pracovníkov 11.4. – 13.4.2019. - Bratislava : Právnická fakulta UK, 2019, s. 630,633. ISBN 978-80-7160-517-1</w:t>
            </w:r>
          </w:p>
          <w:p w14:paraId="5A0583B7" w14:textId="77777777" w:rsidR="00317804" w:rsidRPr="00317804" w:rsidRDefault="00317804" w:rsidP="00317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2019 [4] JÁGER, R. Dejiny štátu a práva na území Slovenska do roku 1848. Banská Bystrica :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Belianum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, 2019, s. 82,123,160. ISBN 978-80-557-1547-6</w:t>
            </w:r>
          </w:p>
          <w:p w14:paraId="5C076D24" w14:textId="209AE976" w:rsidR="00981CD1" w:rsidRDefault="00317804" w:rsidP="00317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2019 [5] MANIK, R. Gábriš, T.: Rytieri v republike. Zrušenie šľachtických titulov v Československu. In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Právněhistorické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studie</w:t>
            </w:r>
            <w:proofErr w:type="spellEnd"/>
            <w:r w:rsidRPr="00317804">
              <w:rPr>
                <w:rFonts w:ascii="Calibri" w:eastAsia="Times New Roman" w:hAnsi="Calibri" w:cs="Times New Roman"/>
                <w:color w:val="000000"/>
                <w:lang w:eastAsia="sk-SK"/>
              </w:rPr>
              <w:t>, roč. 49, č. 1, 2019, s. 217-219. ISSN 0079-4929</w:t>
            </w:r>
          </w:p>
          <w:p w14:paraId="5C70CE89" w14:textId="704A2F61" w:rsidR="001C2BCC" w:rsidRDefault="001C2BCC" w:rsidP="001C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56A6C66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5E940406" w14:textId="77777777" w:rsidTr="3194C25A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59E350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8720D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216A004A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E40A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Dielo rieši právne otázky používania šľachtických titulov v strednej Európe, </w:t>
            </w:r>
            <w:r w:rsid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vrátane statusu doteraz pôsobiacich rytierskych rádov. Osobitne venuje pozornosť možnosti sankcionovania za používanie zrušených titulov a otázkam cezhraničných možností používania šľachtických titulov. </w:t>
            </w:r>
          </w:p>
          <w:p w14:paraId="5B04B4AC" w14:textId="5518C2CA" w:rsidR="00B419AD" w:rsidRPr="00FF6B5A" w:rsidRDefault="00B419AD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addresses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use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nob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ity</w:t>
            </w:r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titles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Central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including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status of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existing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chivalry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orders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pays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particular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attention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possibility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sanction</w:t>
            </w:r>
            <w:r w:rsid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ing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use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abolished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titles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to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cross-border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use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nob</w:t>
            </w:r>
            <w:r w:rsid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  <w:r w:rsid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ity</w:t>
            </w:r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titles</w:t>
            </w:r>
            <w:proofErr w:type="spellEnd"/>
            <w:r w:rsidRPr="00B419AD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3EE78CC0" w14:textId="77777777" w:rsidTr="3194C25A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6F6B41C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C85D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41A14BF4" w14:textId="043D8893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Čiastkové výstupy sa využívajú vo výučbe predmetu Dejiny práva na území Slovenska, najmä v rámci prednášok z tohto predmetu.</w:t>
            </w:r>
          </w:p>
          <w:p w14:paraId="21BF31D5" w14:textId="6BE3BD5B" w:rsidR="004D3398" w:rsidRPr="00FF6B5A" w:rsidRDefault="004D339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Partial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are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in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teaching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course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Territory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</w:t>
            </w:r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Slovakia,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especially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lectures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delivered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within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course</w:t>
            </w:r>
            <w:proofErr w:type="spellEnd"/>
            <w:r w:rsidRPr="004D3398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592089CA" w14:textId="77777777" w:rsidTr="3194C25A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40F74F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6BD0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DE60B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7BF18A0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218D98C" w14:textId="3E391655" w:rsidR="00C86832" w:rsidRPr="00FF6B5A" w:rsidRDefault="00C86832"/>
    <w:sectPr w:rsidR="00C86832" w:rsidRPr="00FF6B5A" w:rsidSect="008E21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6971" w14:textId="77777777" w:rsidR="007E1605" w:rsidRDefault="007E1605" w:rsidP="00816E73">
      <w:pPr>
        <w:spacing w:after="0" w:line="240" w:lineRule="auto"/>
      </w:pPr>
      <w:r>
        <w:separator/>
      </w:r>
    </w:p>
  </w:endnote>
  <w:endnote w:type="continuationSeparator" w:id="0">
    <w:p w14:paraId="2D90E091" w14:textId="77777777" w:rsidR="007E1605" w:rsidRDefault="007E1605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87B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2CED" w14:textId="77777777" w:rsidR="00A23768" w:rsidRDefault="00A23768">
    <w:pPr>
      <w:pStyle w:val="Pta"/>
    </w:pPr>
    <w:r w:rsidRPr="00A23768">
      <w:t>T_Z_VTCAj_1/ 2020</w:t>
    </w:r>
  </w:p>
  <w:p w14:paraId="6FF46639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17EF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46E5" w14:textId="77777777" w:rsidR="007E1605" w:rsidRDefault="007E1605" w:rsidP="00816E73">
      <w:pPr>
        <w:spacing w:after="0" w:line="240" w:lineRule="auto"/>
      </w:pPr>
      <w:r>
        <w:separator/>
      </w:r>
    </w:p>
  </w:footnote>
  <w:footnote w:type="continuationSeparator" w:id="0">
    <w:p w14:paraId="0D789054" w14:textId="77777777" w:rsidR="007E1605" w:rsidRDefault="007E1605" w:rsidP="00816E73">
      <w:pPr>
        <w:spacing w:after="0" w:line="240" w:lineRule="auto"/>
      </w:pPr>
      <w:r>
        <w:continuationSeparator/>
      </w:r>
    </w:p>
  </w:footnote>
  <w:footnote w:id="1">
    <w:p w14:paraId="2C5980B8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0ABDED3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C8FFF2C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B3D0F8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1088A8F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5C71B84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277869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E7367C8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0C61597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304B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53B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F93EB5E" wp14:editId="68B96B62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E70A5F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3088" w14:textId="77777777" w:rsidR="00B15040" w:rsidRDefault="00B150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258CD"/>
    <w:rsid w:val="0008088C"/>
    <w:rsid w:val="00087B3E"/>
    <w:rsid w:val="000F24DE"/>
    <w:rsid w:val="00102D82"/>
    <w:rsid w:val="00112F47"/>
    <w:rsid w:val="001A42DD"/>
    <w:rsid w:val="001C2BCC"/>
    <w:rsid w:val="001F26CD"/>
    <w:rsid w:val="00222794"/>
    <w:rsid w:val="00285BA7"/>
    <w:rsid w:val="002F3010"/>
    <w:rsid w:val="00317804"/>
    <w:rsid w:val="00422600"/>
    <w:rsid w:val="00431A2A"/>
    <w:rsid w:val="004D3398"/>
    <w:rsid w:val="004D5CBD"/>
    <w:rsid w:val="004E4845"/>
    <w:rsid w:val="00502F15"/>
    <w:rsid w:val="00532FE9"/>
    <w:rsid w:val="00572798"/>
    <w:rsid w:val="005B05A9"/>
    <w:rsid w:val="0062653A"/>
    <w:rsid w:val="00675F63"/>
    <w:rsid w:val="006849EB"/>
    <w:rsid w:val="007053F3"/>
    <w:rsid w:val="007512AA"/>
    <w:rsid w:val="007A720A"/>
    <w:rsid w:val="007E1605"/>
    <w:rsid w:val="00816E73"/>
    <w:rsid w:val="00852CC7"/>
    <w:rsid w:val="008B78D7"/>
    <w:rsid w:val="008E2108"/>
    <w:rsid w:val="009547F9"/>
    <w:rsid w:val="00974012"/>
    <w:rsid w:val="00975300"/>
    <w:rsid w:val="00980601"/>
    <w:rsid w:val="00981CD1"/>
    <w:rsid w:val="00991820"/>
    <w:rsid w:val="00A1185B"/>
    <w:rsid w:val="00A23768"/>
    <w:rsid w:val="00B15040"/>
    <w:rsid w:val="00B419AD"/>
    <w:rsid w:val="00B72EC4"/>
    <w:rsid w:val="00B76099"/>
    <w:rsid w:val="00BA1526"/>
    <w:rsid w:val="00C40D4D"/>
    <w:rsid w:val="00C86832"/>
    <w:rsid w:val="00D64B7C"/>
    <w:rsid w:val="00D733AB"/>
    <w:rsid w:val="00D7715F"/>
    <w:rsid w:val="00DF77E6"/>
    <w:rsid w:val="00E40A54"/>
    <w:rsid w:val="00EC403D"/>
    <w:rsid w:val="00FE27EC"/>
    <w:rsid w:val="00FF6B5A"/>
    <w:rsid w:val="3194C25A"/>
    <w:rsid w:val="5B729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82B6"/>
  <w15:docId w15:val="{0DC5D1EE-351A-4B06-A523-A52E89C7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F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4795E-303E-4315-830F-C8ACE2B69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37F28-19A9-480D-9AFF-6ED1B805D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70CF48-1215-44A9-B1AE-7E2525FEFC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1625</Words>
  <Characters>9265</Characters>
  <Application>Microsoft Office Word</Application>
  <DocSecurity>0</DocSecurity>
  <Lines>77</Lines>
  <Paragraphs>21</Paragraphs>
  <ScaleCrop>false</ScaleCrop>
  <Company>Trnavska univerzita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8</cp:revision>
  <dcterms:created xsi:type="dcterms:W3CDTF">2022-01-12T09:50:00Z</dcterms:created>
  <dcterms:modified xsi:type="dcterms:W3CDTF">2025-11-04T08:09:00Z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