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45" w:rsidRPr="009F0545" w:rsidRDefault="009F0545" w:rsidP="009F0545">
      <w:pPr>
        <w:jc w:val="center"/>
        <w:rPr>
          <w:b/>
          <w:caps/>
        </w:rPr>
      </w:pPr>
      <w:bookmarkStart w:id="0" w:name="_GoBack"/>
      <w:bookmarkEnd w:id="0"/>
      <w:r w:rsidRPr="009F0545">
        <w:rPr>
          <w:b/>
          <w:caps/>
        </w:rPr>
        <w:t>sylabus predmetu</w:t>
      </w:r>
    </w:p>
    <w:p w:rsidR="009F0545" w:rsidRPr="009F0545" w:rsidRDefault="009F0545" w:rsidP="009F0545">
      <w:pPr>
        <w:jc w:val="center"/>
        <w:rPr>
          <w:b/>
          <w:caps/>
        </w:rPr>
      </w:pPr>
      <w:r w:rsidRPr="009F0545">
        <w:rPr>
          <w:b/>
          <w:caps/>
        </w:rPr>
        <w:t xml:space="preserve">klinika </w:t>
      </w:r>
      <w:r w:rsidR="00A355B7">
        <w:rPr>
          <w:b/>
          <w:caps/>
        </w:rPr>
        <w:t>Advokácie</w:t>
      </w:r>
    </w:p>
    <w:p w:rsidR="009F0545" w:rsidRDefault="009F0545"/>
    <w:p w:rsidR="009F0545" w:rsidRDefault="009F0545"/>
    <w:p w:rsidR="009F0545" w:rsidRDefault="009F0545" w:rsidP="009F0545">
      <w:pPr>
        <w:jc w:val="center"/>
      </w:pPr>
      <w:r w:rsidRPr="009F0545">
        <w:t>Vyučujúci: JUDr. Jakub Löwy PhD. LLM</w:t>
      </w:r>
    </w:p>
    <w:p w:rsidR="009F0545" w:rsidRDefault="009F0545"/>
    <w:p w:rsidR="009F0545" w:rsidRDefault="009F0545"/>
    <w:p w:rsidR="00E81CB3" w:rsidRDefault="007F233E">
      <w:r>
        <w:t xml:space="preserve">I. </w:t>
      </w:r>
      <w:r w:rsidR="007B742D" w:rsidRPr="007B742D">
        <w:t>poslanie advokácie</w:t>
      </w:r>
      <w:r w:rsidR="007B742D">
        <w:t xml:space="preserve">; </w:t>
      </w:r>
      <w:r w:rsidR="007B742D" w:rsidRPr="007B742D">
        <w:t>čo je advokácia</w:t>
      </w:r>
      <w:r w:rsidR="007B742D">
        <w:t>;</w:t>
      </w:r>
      <w:r w:rsidR="007B742D" w:rsidRPr="007B742D">
        <w:t xml:space="preserve"> čo je výkon advokácie</w:t>
      </w:r>
      <w:r w:rsidR="007B742D">
        <w:t>;</w:t>
      </w:r>
      <w:r w:rsidR="007B742D" w:rsidRPr="007B742D">
        <w:t xml:space="preserve"> čo je poskytovanie právnych služieb</w:t>
      </w:r>
      <w:r w:rsidR="007B742D">
        <w:t>;</w:t>
      </w:r>
    </w:p>
    <w:p w:rsidR="007B742D" w:rsidRDefault="007F233E">
      <w:r>
        <w:t xml:space="preserve">II. </w:t>
      </w:r>
      <w:r w:rsidR="007B742D">
        <w:t>advokát a advokátsky koncipient;</w:t>
      </w:r>
    </w:p>
    <w:p w:rsidR="007B742D" w:rsidRDefault="007B742D"/>
    <w:p w:rsidR="007F233E" w:rsidRDefault="007F233E">
      <w:r>
        <w:t>I. záväzky; zmluvy a dohody;</w:t>
      </w:r>
    </w:p>
    <w:p w:rsidR="007B742D" w:rsidRDefault="007F233E">
      <w:r>
        <w:t xml:space="preserve">II. </w:t>
      </w:r>
      <w:r w:rsidR="00D17407">
        <w:t>negocia</w:t>
      </w:r>
      <w:r>
        <w:t>čné konanie;</w:t>
      </w:r>
    </w:p>
    <w:p w:rsidR="007B742D" w:rsidRDefault="007B742D"/>
    <w:p w:rsidR="007F233E" w:rsidRDefault="007F233E">
      <w:r>
        <w:t xml:space="preserve">I. </w:t>
      </w:r>
      <w:r w:rsidR="007B742D">
        <w:t>procesné právo (civilné, trestné, správne)</w:t>
      </w:r>
      <w:r>
        <w:t>;</w:t>
      </w:r>
    </w:p>
    <w:p w:rsidR="007B742D" w:rsidRDefault="007F233E">
      <w:r>
        <w:t>II.</w:t>
      </w:r>
      <w:r w:rsidR="007B742D">
        <w:t xml:space="preserve"> podania (žaloba / obžaloba a iné podania), elektronické podania</w:t>
      </w:r>
      <w:r>
        <w:t>;</w:t>
      </w:r>
    </w:p>
    <w:p w:rsidR="007B742D" w:rsidRDefault="007B742D"/>
    <w:p w:rsidR="007B742D" w:rsidRDefault="007F233E">
      <w:r>
        <w:t xml:space="preserve">I. </w:t>
      </w:r>
      <w:r w:rsidR="007B742D">
        <w:t>civilné právo procesné (nachádzacie konanie, exekučné konanie); osobité procesné po</w:t>
      </w:r>
      <w:r>
        <w:t>stupy</w:t>
      </w:r>
    </w:p>
    <w:p w:rsidR="007F233E" w:rsidRDefault="007F233E">
      <w:r>
        <w:t>II. vypracovanie (žaloby / návrhu na vydanie PR) a / alebo návrhu na vykonanie exekúcie;</w:t>
      </w:r>
    </w:p>
    <w:p w:rsidR="007B742D" w:rsidRDefault="007B742D"/>
    <w:p w:rsidR="007B742D" w:rsidRDefault="007F233E">
      <w:r>
        <w:t xml:space="preserve">I. </w:t>
      </w:r>
      <w:r w:rsidR="007B742D">
        <w:t xml:space="preserve">obchodné spoločnosti a družstvo (obchodný register, </w:t>
      </w:r>
      <w:r>
        <w:t>OÚ /</w:t>
      </w:r>
      <w:r w:rsidR="007B742D">
        <w:t xml:space="preserve"> živnostenský register, daňový úrad</w:t>
      </w:r>
      <w:r>
        <w:t>; ...);</w:t>
      </w:r>
    </w:p>
    <w:p w:rsidR="007B742D" w:rsidRDefault="007F233E">
      <w:r>
        <w:t xml:space="preserve">II. </w:t>
      </w:r>
      <w:r w:rsidR="009F0545">
        <w:t>vypracovanie listín a podanie týkajúce s</w:t>
      </w:r>
      <w:r w:rsidR="00D17407">
        <w:t>a</w:t>
      </w:r>
      <w:r w:rsidR="009F0545">
        <w:t xml:space="preserve"> </w:t>
      </w:r>
      <w:r>
        <w:t>založeni</w:t>
      </w:r>
      <w:r w:rsidR="009F0545">
        <w:t>a</w:t>
      </w:r>
      <w:r>
        <w:t xml:space="preserve"> a vznik</w:t>
      </w:r>
      <w:r w:rsidR="009F0545">
        <w:t>u</w:t>
      </w:r>
      <w:r>
        <w:t xml:space="preserve"> SRO;</w:t>
      </w:r>
    </w:p>
    <w:p w:rsidR="007F233E" w:rsidRDefault="007F233E"/>
    <w:p w:rsidR="007B742D" w:rsidRDefault="007F233E">
      <w:r>
        <w:t xml:space="preserve">I. </w:t>
      </w:r>
      <w:r w:rsidR="007B742D">
        <w:t>odmena advokáta a trovy konania (trovy právneho zastúpenia)</w:t>
      </w:r>
      <w:r>
        <w:t>;</w:t>
      </w:r>
    </w:p>
    <w:p w:rsidR="007F233E" w:rsidRDefault="007F233E">
      <w:r>
        <w:t>II. voľná diskusia;</w:t>
      </w:r>
    </w:p>
    <w:p w:rsidR="00A15009" w:rsidRDefault="00A15009"/>
    <w:p w:rsidR="009F0545" w:rsidRDefault="009F0545"/>
    <w:p w:rsidR="009F0545" w:rsidRDefault="009F0545"/>
    <w:p w:rsidR="009F0545" w:rsidRPr="00A15009" w:rsidRDefault="009F0545" w:rsidP="009F0545">
      <w:pPr>
        <w:rPr>
          <w:u w:val="single"/>
        </w:rPr>
      </w:pPr>
      <w:r w:rsidRPr="00A15009">
        <w:rPr>
          <w:u w:val="single"/>
        </w:rPr>
        <w:t>Podmienky absolvovania predmetu:</w:t>
      </w:r>
    </w:p>
    <w:p w:rsidR="00A15009" w:rsidRDefault="00A15009" w:rsidP="009F0545"/>
    <w:p w:rsidR="007B742D" w:rsidRDefault="009F0545">
      <w:r>
        <w:t>Ukončené priebežným hodnotením (</w:t>
      </w:r>
      <w:r w:rsidRPr="009F0545">
        <w:t>Aktivita na seminároch a</w:t>
      </w:r>
      <w:r w:rsidR="00A15009">
        <w:t xml:space="preserve"> konzultácia s vyučujúcim; Prax</w:t>
      </w:r>
      <w:r>
        <w:t>)</w:t>
      </w:r>
      <w:r w:rsidR="00A15009">
        <w:t>.</w:t>
      </w:r>
    </w:p>
    <w:p w:rsidR="007B742D" w:rsidRDefault="007B742D"/>
    <w:sectPr w:rsidR="007B742D" w:rsidSect="00C9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42D"/>
    <w:rsid w:val="000972B7"/>
    <w:rsid w:val="001A7D70"/>
    <w:rsid w:val="007B742D"/>
    <w:rsid w:val="007F233E"/>
    <w:rsid w:val="009F0545"/>
    <w:rsid w:val="00A137D6"/>
    <w:rsid w:val="00A15009"/>
    <w:rsid w:val="00A355B7"/>
    <w:rsid w:val="00A926A9"/>
    <w:rsid w:val="00C21B68"/>
    <w:rsid w:val="00C9158F"/>
    <w:rsid w:val="00D17407"/>
    <w:rsid w:val="00E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</dc:creator>
  <cp:lastModifiedBy>kdp</cp:lastModifiedBy>
  <cp:revision>2</cp:revision>
  <cp:lastPrinted>2018-02-15T16:55:00Z</cp:lastPrinted>
  <dcterms:created xsi:type="dcterms:W3CDTF">2018-02-18T10:36:00Z</dcterms:created>
  <dcterms:modified xsi:type="dcterms:W3CDTF">2018-02-18T10:36:00Z</dcterms:modified>
</cp:coreProperties>
</file>