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DE" w:rsidRPr="008541DE" w:rsidRDefault="008541DE" w:rsidP="008541D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41DE">
        <w:rPr>
          <w:b/>
          <w:sz w:val="24"/>
          <w:szCs w:val="24"/>
        </w:rPr>
        <w:t>Občianske právo procesné I</w:t>
      </w:r>
    </w:p>
    <w:p w:rsidR="00A8116C" w:rsidRPr="008541DE" w:rsidRDefault="008541DE" w:rsidP="008541DE">
      <w:pPr>
        <w:jc w:val="center"/>
        <w:rPr>
          <w:sz w:val="24"/>
          <w:szCs w:val="24"/>
        </w:rPr>
      </w:pPr>
      <w:r w:rsidRPr="008541DE">
        <w:rPr>
          <w:b/>
          <w:sz w:val="24"/>
          <w:szCs w:val="24"/>
        </w:rPr>
        <w:t>Podmienky pre absolvovanie predmetu OPP I</w:t>
      </w:r>
    </w:p>
    <w:p w:rsidR="008541DE" w:rsidRDefault="008541DE" w:rsidP="008541DE"/>
    <w:p w:rsidR="00A8116C" w:rsidRDefault="00A8116C">
      <w:r>
        <w:t>Pre úspešné absolvovanie predmetu OPP I, ktoré sa končí priebežným hodnotením, treba splniť nasledujúce podmienky:</w:t>
      </w:r>
    </w:p>
    <w:p w:rsidR="008541DE" w:rsidRDefault="008541DE">
      <w:pPr>
        <w:rPr>
          <w:b/>
        </w:rPr>
      </w:pPr>
    </w:p>
    <w:p w:rsidR="00A8116C" w:rsidRDefault="00A8116C">
      <w:r w:rsidRPr="008541DE">
        <w:rPr>
          <w:b/>
        </w:rPr>
        <w:t>1.</w:t>
      </w:r>
      <w:r>
        <w:t xml:space="preserve"> </w:t>
      </w:r>
      <w:r w:rsidRPr="008541DE">
        <w:rPr>
          <w:b/>
        </w:rPr>
        <w:t>Aktívna účasť</w:t>
      </w:r>
      <w:r>
        <w:t xml:space="preserve"> na cvičeniach (podmienka udelenia priebežného hodnotenia)</w:t>
      </w:r>
    </w:p>
    <w:p w:rsidR="008541DE" w:rsidRDefault="008541DE" w:rsidP="007C5F7D"/>
    <w:p w:rsidR="008541DE" w:rsidRDefault="00A8116C" w:rsidP="008541DE">
      <w:r w:rsidRPr="008541DE">
        <w:rPr>
          <w:b/>
        </w:rPr>
        <w:t>2.</w:t>
      </w:r>
      <w:r>
        <w:t xml:space="preserve"> </w:t>
      </w:r>
      <w:r w:rsidR="008541DE">
        <w:t xml:space="preserve">Riadne </w:t>
      </w:r>
      <w:r w:rsidR="008541DE" w:rsidRPr="008541DE">
        <w:rPr>
          <w:b/>
        </w:rPr>
        <w:t>vypracovanie zadania</w:t>
      </w:r>
      <w:r w:rsidR="008541DE">
        <w:t xml:space="preserve"> a jeho včasné odovzdanie (samotné zadania a termíny pre odovzdanie zadania budú študentom uvedené na cvičeniach vyučujúcim). Zadania sa odovzdávajú vždy na cvičeniach osobne. Musia byť odovzdané v listinnej podobe. Každý študent je povinný vypracovať zadanie osobne. Zadanie musí obsahovať na prvej strane meno a priezvisko študenta, skupinu a jeho podpis. Zadanie, ktoré nespĺňa tieto podmienky (napr. zaslané elektronicky, alebo neobsahujúce meno a priezvisko, alebo podpis, alebo zadanie odovzdané po stanovenom termíne a pod.) nebude akceptované.</w:t>
      </w:r>
    </w:p>
    <w:p w:rsidR="008541DE" w:rsidRDefault="008541DE" w:rsidP="008541DE"/>
    <w:p w:rsidR="008541DE" w:rsidRDefault="008541DE" w:rsidP="008541DE">
      <w:r>
        <w:t xml:space="preserve">Ide o podmienku priebežného hodnotenia. V prípade, ak študent riadne a včas neodovzdá zadanie, bude hodnotený FX. </w:t>
      </w:r>
    </w:p>
    <w:p w:rsidR="008541DE" w:rsidRDefault="008541DE" w:rsidP="008541DE"/>
    <w:p w:rsidR="007C5F7D" w:rsidRDefault="008541DE" w:rsidP="008541DE">
      <w:r>
        <w:t>Pre prvý opravný termín je termín na odovzdania zadania 10.05.2017.</w:t>
      </w:r>
    </w:p>
    <w:p w:rsidR="008541DE" w:rsidRDefault="008541DE" w:rsidP="008541DE"/>
    <w:p w:rsidR="008541DE" w:rsidRDefault="008541DE" w:rsidP="008541DE">
      <w:r w:rsidRPr="008541DE">
        <w:t xml:space="preserve">Pre </w:t>
      </w:r>
      <w:r>
        <w:t xml:space="preserve">druhý </w:t>
      </w:r>
      <w:r w:rsidRPr="008541DE">
        <w:t xml:space="preserve">opravný termín je </w:t>
      </w:r>
      <w:r>
        <w:t xml:space="preserve">termín </w:t>
      </w:r>
      <w:r w:rsidRPr="008541DE">
        <w:t xml:space="preserve">na odovzdania zadania </w:t>
      </w:r>
      <w:r>
        <w:t>31.05</w:t>
      </w:r>
      <w:r w:rsidRPr="008541DE">
        <w:t>.2017.</w:t>
      </w:r>
    </w:p>
    <w:p w:rsidR="008541DE" w:rsidRDefault="008541DE"/>
    <w:p w:rsidR="00A8116C" w:rsidRDefault="00A8116C">
      <w:r w:rsidRPr="008541DE">
        <w:rPr>
          <w:b/>
        </w:rPr>
        <w:t>3.</w:t>
      </w:r>
      <w:r>
        <w:t xml:space="preserve"> </w:t>
      </w:r>
      <w:r w:rsidRPr="008541DE">
        <w:rPr>
          <w:b/>
        </w:rPr>
        <w:t>Písomka</w:t>
      </w:r>
      <w:r w:rsidR="00135D0C">
        <w:t xml:space="preserve"> (test v spojení s otvorenou otázkou)</w:t>
      </w:r>
      <w:r>
        <w:t xml:space="preserve"> v poslednom aprílovom týždni</w:t>
      </w:r>
      <w:r w:rsidR="007C5F7D">
        <w:t xml:space="preserve"> (konkrétny termín určí vyučujúci), váha 100%</w:t>
      </w:r>
      <w:r w:rsidR="008541DE">
        <w:t>.</w:t>
      </w:r>
      <w:r w:rsidR="007C5F7D">
        <w:t xml:space="preserve"> </w:t>
      </w:r>
    </w:p>
    <w:p w:rsidR="008541DE" w:rsidRDefault="008541DE"/>
    <w:p w:rsidR="00135D0C" w:rsidRDefault="00135D0C"/>
    <w:p w:rsidR="00A8116C" w:rsidRDefault="00A8116C">
      <w:r>
        <w:t>Na cvičeniach musí mať každý študent povinne</w:t>
      </w:r>
      <w:r w:rsidR="007C5F7D">
        <w:t xml:space="preserve"> (elektronicky alebo v listinnej podobe)</w:t>
      </w:r>
      <w:r>
        <w:t xml:space="preserve">: </w:t>
      </w:r>
    </w:p>
    <w:p w:rsidR="00A8116C" w:rsidRDefault="00A8116C">
      <w:r>
        <w:t>- Civilný sporový poriadok</w:t>
      </w:r>
    </w:p>
    <w:p w:rsidR="00A8116C" w:rsidRDefault="00A8116C">
      <w:r>
        <w:t xml:space="preserve">- Civilný </w:t>
      </w:r>
      <w:proofErr w:type="spellStart"/>
      <w:r>
        <w:t>mimosporový</w:t>
      </w:r>
      <w:proofErr w:type="spellEnd"/>
      <w:r>
        <w:t xml:space="preserve"> poriadok</w:t>
      </w:r>
    </w:p>
    <w:p w:rsidR="00A8116C" w:rsidRDefault="00A8116C">
      <w:r>
        <w:t>- Správny súdny poriadok</w:t>
      </w:r>
    </w:p>
    <w:p w:rsidR="00A8116C" w:rsidRDefault="00A8116C">
      <w:r>
        <w:t>- Občiansky zákonník</w:t>
      </w:r>
    </w:p>
    <w:p w:rsidR="00A8116C" w:rsidRDefault="00A8116C">
      <w:r>
        <w:t>- Obchodný zákonník</w:t>
      </w:r>
    </w:p>
    <w:p w:rsidR="00A8116C" w:rsidRDefault="00A8116C">
      <w:r>
        <w:t>- Zákonník práce</w:t>
      </w:r>
    </w:p>
    <w:p w:rsidR="00A8116C" w:rsidRDefault="00A8116C">
      <w:r>
        <w:t>- Ďalšie právne normy a dokumenty určené vyučujúcim</w:t>
      </w:r>
    </w:p>
    <w:p w:rsidR="00A8116C" w:rsidRDefault="00A8116C"/>
    <w:p w:rsidR="00A8116C" w:rsidRPr="00A8116C" w:rsidRDefault="00A8116C">
      <w:pPr>
        <w:rPr>
          <w:b/>
        </w:rPr>
      </w:pPr>
      <w:r w:rsidRPr="00A8116C">
        <w:rPr>
          <w:b/>
        </w:rPr>
        <w:t>Literatúra:</w:t>
      </w:r>
    </w:p>
    <w:p w:rsidR="00A8116C" w:rsidRDefault="00A8116C">
      <w:r>
        <w:t xml:space="preserve">- </w:t>
      </w:r>
      <w:proofErr w:type="spellStart"/>
      <w:r>
        <w:t>Repetitórium</w:t>
      </w:r>
      <w:proofErr w:type="spellEnd"/>
      <w:r>
        <w:t xml:space="preserve"> civilného práva procesného</w:t>
      </w:r>
      <w:r w:rsidR="007C5F7D">
        <w:t xml:space="preserve"> (Vyjde v IURIS LIBRIS v priebehu semestra, pravdepodobne v marci 2017)</w:t>
      </w:r>
    </w:p>
    <w:p w:rsidR="00A8116C" w:rsidRDefault="00A8116C">
      <w:r>
        <w:t>- Právne predpisy</w:t>
      </w:r>
    </w:p>
    <w:sectPr w:rsidR="00A8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6C"/>
    <w:rsid w:val="00002F1F"/>
    <w:rsid w:val="000077B7"/>
    <w:rsid w:val="0002059A"/>
    <w:rsid w:val="00034490"/>
    <w:rsid w:val="0004647A"/>
    <w:rsid w:val="000536CF"/>
    <w:rsid w:val="000A1EB3"/>
    <w:rsid w:val="000A7D7B"/>
    <w:rsid w:val="000D048D"/>
    <w:rsid w:val="000D0EC7"/>
    <w:rsid w:val="000E5CAC"/>
    <w:rsid w:val="000F4DC6"/>
    <w:rsid w:val="00112249"/>
    <w:rsid w:val="00135D0C"/>
    <w:rsid w:val="00165D43"/>
    <w:rsid w:val="00193070"/>
    <w:rsid w:val="001A09FC"/>
    <w:rsid w:val="001B0025"/>
    <w:rsid w:val="001D12CF"/>
    <w:rsid w:val="001D18AF"/>
    <w:rsid w:val="001D399D"/>
    <w:rsid w:val="001F784F"/>
    <w:rsid w:val="00201D4E"/>
    <w:rsid w:val="00201F92"/>
    <w:rsid w:val="00207267"/>
    <w:rsid w:val="00213609"/>
    <w:rsid w:val="00220DDB"/>
    <w:rsid w:val="002336D2"/>
    <w:rsid w:val="0028786B"/>
    <w:rsid w:val="002A0461"/>
    <w:rsid w:val="002A4E4F"/>
    <w:rsid w:val="002D2263"/>
    <w:rsid w:val="002E4961"/>
    <w:rsid w:val="00323C3F"/>
    <w:rsid w:val="003768BB"/>
    <w:rsid w:val="00387320"/>
    <w:rsid w:val="003A543C"/>
    <w:rsid w:val="003B1FC1"/>
    <w:rsid w:val="003C14AE"/>
    <w:rsid w:val="003C72FE"/>
    <w:rsid w:val="003D4DCD"/>
    <w:rsid w:val="003F10AD"/>
    <w:rsid w:val="00440BF6"/>
    <w:rsid w:val="00452FC5"/>
    <w:rsid w:val="004556E0"/>
    <w:rsid w:val="00456051"/>
    <w:rsid w:val="004572B3"/>
    <w:rsid w:val="00484232"/>
    <w:rsid w:val="00493563"/>
    <w:rsid w:val="0049555F"/>
    <w:rsid w:val="0049774F"/>
    <w:rsid w:val="004D7B48"/>
    <w:rsid w:val="00515DB8"/>
    <w:rsid w:val="00530BDD"/>
    <w:rsid w:val="00546F00"/>
    <w:rsid w:val="00547A86"/>
    <w:rsid w:val="005915EF"/>
    <w:rsid w:val="005A61D7"/>
    <w:rsid w:val="005F444F"/>
    <w:rsid w:val="00607300"/>
    <w:rsid w:val="00652DA1"/>
    <w:rsid w:val="006744AA"/>
    <w:rsid w:val="00676C45"/>
    <w:rsid w:val="0069725D"/>
    <w:rsid w:val="006A519C"/>
    <w:rsid w:val="00717016"/>
    <w:rsid w:val="00717C98"/>
    <w:rsid w:val="0072356A"/>
    <w:rsid w:val="007346B0"/>
    <w:rsid w:val="0076268A"/>
    <w:rsid w:val="007701D0"/>
    <w:rsid w:val="00772B9F"/>
    <w:rsid w:val="00781515"/>
    <w:rsid w:val="00792017"/>
    <w:rsid w:val="00797F5B"/>
    <w:rsid w:val="007A423A"/>
    <w:rsid w:val="007C5F7D"/>
    <w:rsid w:val="007E5505"/>
    <w:rsid w:val="007F5516"/>
    <w:rsid w:val="00826C5C"/>
    <w:rsid w:val="00844280"/>
    <w:rsid w:val="00847C54"/>
    <w:rsid w:val="008541DE"/>
    <w:rsid w:val="00870771"/>
    <w:rsid w:val="0088523F"/>
    <w:rsid w:val="00885BDD"/>
    <w:rsid w:val="008942CA"/>
    <w:rsid w:val="008A0C05"/>
    <w:rsid w:val="008B7F48"/>
    <w:rsid w:val="008D5950"/>
    <w:rsid w:val="008F31CF"/>
    <w:rsid w:val="009038DA"/>
    <w:rsid w:val="009255BA"/>
    <w:rsid w:val="0094681F"/>
    <w:rsid w:val="009555AE"/>
    <w:rsid w:val="00972268"/>
    <w:rsid w:val="0097743F"/>
    <w:rsid w:val="009B5E84"/>
    <w:rsid w:val="009C4C87"/>
    <w:rsid w:val="009F024D"/>
    <w:rsid w:val="00A01553"/>
    <w:rsid w:val="00A430E1"/>
    <w:rsid w:val="00A54683"/>
    <w:rsid w:val="00A8116C"/>
    <w:rsid w:val="00A97F37"/>
    <w:rsid w:val="00AE1DC7"/>
    <w:rsid w:val="00B027DE"/>
    <w:rsid w:val="00B05F93"/>
    <w:rsid w:val="00B64F54"/>
    <w:rsid w:val="00B82D75"/>
    <w:rsid w:val="00B8551B"/>
    <w:rsid w:val="00BA145C"/>
    <w:rsid w:val="00BB77E6"/>
    <w:rsid w:val="00BD79FA"/>
    <w:rsid w:val="00BF6A6D"/>
    <w:rsid w:val="00C16C26"/>
    <w:rsid w:val="00C4697E"/>
    <w:rsid w:val="00C5319D"/>
    <w:rsid w:val="00C624B5"/>
    <w:rsid w:val="00C856B3"/>
    <w:rsid w:val="00CB2A9D"/>
    <w:rsid w:val="00CC0F1A"/>
    <w:rsid w:val="00CF0520"/>
    <w:rsid w:val="00D4210D"/>
    <w:rsid w:val="00D53C2E"/>
    <w:rsid w:val="00D77B3C"/>
    <w:rsid w:val="00DA2B47"/>
    <w:rsid w:val="00DD44D1"/>
    <w:rsid w:val="00DF510C"/>
    <w:rsid w:val="00E1439C"/>
    <w:rsid w:val="00E20234"/>
    <w:rsid w:val="00E24518"/>
    <w:rsid w:val="00E430B2"/>
    <w:rsid w:val="00E44F3A"/>
    <w:rsid w:val="00E45057"/>
    <w:rsid w:val="00E57AFA"/>
    <w:rsid w:val="00EA2440"/>
    <w:rsid w:val="00EF4E8A"/>
    <w:rsid w:val="00EF606C"/>
    <w:rsid w:val="00EF7150"/>
    <w:rsid w:val="00EF7A93"/>
    <w:rsid w:val="00F10EDD"/>
    <w:rsid w:val="00F232F4"/>
    <w:rsid w:val="00F51403"/>
    <w:rsid w:val="00F569BA"/>
    <w:rsid w:val="00F664D0"/>
    <w:rsid w:val="00F70E4F"/>
    <w:rsid w:val="00F738AD"/>
    <w:rsid w:val="00FA3B7A"/>
    <w:rsid w:val="00FB052C"/>
    <w:rsid w:val="00FC4CAD"/>
    <w:rsid w:val="00F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12D93-333B-4F31-8991-75F6478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20234"/>
    <w:pPr>
      <w:spacing w:after="0" w:line="240" w:lineRule="auto"/>
    </w:pPr>
    <w:rPr>
      <w:rFonts w:ascii="Verdana" w:hAnsi="Verdana"/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02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Peter_Meszaros</cp:lastModifiedBy>
  <cp:revision>2</cp:revision>
  <dcterms:created xsi:type="dcterms:W3CDTF">2017-02-19T16:45:00Z</dcterms:created>
  <dcterms:modified xsi:type="dcterms:W3CDTF">2017-02-19T16:45:00Z</dcterms:modified>
</cp:coreProperties>
</file>