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E2" w:rsidRPr="00B973D0" w:rsidRDefault="00030D47" w:rsidP="00030D4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73D0">
        <w:rPr>
          <w:rFonts w:ascii="Times New Roman" w:hAnsi="Times New Roman" w:cs="Times New Roman"/>
          <w:b/>
          <w:sz w:val="24"/>
          <w:szCs w:val="24"/>
        </w:rPr>
        <w:t>Zoznam prednášok z predmetu Obchodné právo I</w:t>
      </w:r>
    </w:p>
    <w:p w:rsidR="00030D47" w:rsidRPr="00B973D0" w:rsidRDefault="00030D47" w:rsidP="00030D4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0D47" w:rsidRPr="00B973D0" w:rsidRDefault="00030D47" w:rsidP="00030D4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0D47" w:rsidRPr="00B973D0" w:rsidRDefault="00030D47" w:rsidP="00030D4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Obchodné právo, pojem, pramene</w:t>
      </w:r>
    </w:p>
    <w:p w:rsidR="0087655D" w:rsidRDefault="00030D47" w:rsidP="00030D4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Obchodný zákonník, základný prameň obchodného práva</w:t>
      </w:r>
    </w:p>
    <w:p w:rsidR="004E5BCF" w:rsidRPr="00B973D0" w:rsidRDefault="0087655D" w:rsidP="00030D4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 podnikanie, podnikateľ</w:t>
      </w:r>
      <w:r w:rsidR="005717F9">
        <w:rPr>
          <w:rFonts w:ascii="Times New Roman" w:hAnsi="Times New Roman" w:cs="Times New Roman"/>
          <w:sz w:val="24"/>
          <w:szCs w:val="24"/>
        </w:rPr>
        <w:t>, podnik, organizačná zložka podniku</w:t>
      </w:r>
      <w:r w:rsidR="004E5BCF" w:rsidRPr="00B973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0D47" w:rsidRPr="00B973D0" w:rsidRDefault="004E5BCF" w:rsidP="00030D4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(</w:t>
      </w:r>
      <w:r w:rsidR="00967BAE" w:rsidRPr="00B973D0">
        <w:rPr>
          <w:rFonts w:ascii="Times New Roman" w:hAnsi="Times New Roman" w:cs="Times New Roman"/>
          <w:sz w:val="24"/>
          <w:szCs w:val="24"/>
        </w:rPr>
        <w:t xml:space="preserve">JUDr. </w:t>
      </w:r>
      <w:r w:rsidR="0087655D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B973D0">
        <w:rPr>
          <w:rFonts w:ascii="Times New Roman" w:hAnsi="Times New Roman" w:cs="Times New Roman"/>
          <w:sz w:val="24"/>
          <w:szCs w:val="24"/>
        </w:rPr>
        <w:t>Nevolná</w:t>
      </w:r>
      <w:proofErr w:type="spellEnd"/>
      <w:r w:rsidR="006C55B0" w:rsidRPr="00B973D0">
        <w:rPr>
          <w:rFonts w:ascii="Times New Roman" w:hAnsi="Times New Roman" w:cs="Times New Roman"/>
          <w:sz w:val="24"/>
          <w:szCs w:val="24"/>
        </w:rPr>
        <w:t>,</w:t>
      </w:r>
      <w:r w:rsidR="0087655D">
        <w:rPr>
          <w:rFonts w:ascii="Times New Roman" w:hAnsi="Times New Roman" w:cs="Times New Roman"/>
          <w:sz w:val="24"/>
          <w:szCs w:val="24"/>
        </w:rPr>
        <w:t xml:space="preserve"> PhD.,</w:t>
      </w:r>
      <w:r w:rsidR="006C55B0" w:rsidRPr="00B973D0">
        <w:rPr>
          <w:rFonts w:ascii="Times New Roman" w:hAnsi="Times New Roman" w:cs="Times New Roman"/>
          <w:sz w:val="24"/>
          <w:szCs w:val="24"/>
        </w:rPr>
        <w:t xml:space="preserve"> 1</w:t>
      </w:r>
      <w:r w:rsidR="00B973D0">
        <w:rPr>
          <w:rFonts w:ascii="Times New Roman" w:hAnsi="Times New Roman" w:cs="Times New Roman"/>
          <w:sz w:val="24"/>
          <w:szCs w:val="24"/>
        </w:rPr>
        <w:t>4</w:t>
      </w:r>
      <w:r w:rsidR="006C55B0" w:rsidRPr="00B973D0">
        <w:rPr>
          <w:rFonts w:ascii="Times New Roman" w:hAnsi="Times New Roman" w:cs="Times New Roman"/>
          <w:sz w:val="24"/>
          <w:szCs w:val="24"/>
        </w:rPr>
        <w:t>. 2. 201</w:t>
      </w:r>
      <w:r w:rsidR="00B973D0">
        <w:rPr>
          <w:rFonts w:ascii="Times New Roman" w:hAnsi="Times New Roman" w:cs="Times New Roman"/>
          <w:sz w:val="24"/>
          <w:szCs w:val="24"/>
        </w:rPr>
        <w:t>7</w:t>
      </w:r>
      <w:r w:rsidR="00967BAE" w:rsidRPr="00B973D0">
        <w:rPr>
          <w:rFonts w:ascii="Times New Roman" w:hAnsi="Times New Roman" w:cs="Times New Roman"/>
          <w:sz w:val="24"/>
          <w:szCs w:val="24"/>
        </w:rPr>
        <w:t>)</w:t>
      </w:r>
      <w:r w:rsidRPr="00B973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26A8" w:rsidRPr="00B973D0" w:rsidRDefault="006126A8" w:rsidP="00030D4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7BAE" w:rsidRPr="00B973D0" w:rsidRDefault="0087655D" w:rsidP="00030D4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0D47" w:rsidRPr="00B973D0">
        <w:rPr>
          <w:rFonts w:ascii="Times New Roman" w:hAnsi="Times New Roman" w:cs="Times New Roman"/>
          <w:sz w:val="24"/>
          <w:szCs w:val="24"/>
        </w:rPr>
        <w:t>dentifikačné znaky podnikateľa, konanie podnikateľa</w:t>
      </w:r>
      <w:r>
        <w:rPr>
          <w:rFonts w:ascii="Times New Roman" w:hAnsi="Times New Roman" w:cs="Times New Roman"/>
          <w:sz w:val="24"/>
          <w:szCs w:val="24"/>
        </w:rPr>
        <w:t>, publicita podnikateľských subjektov</w:t>
      </w:r>
    </w:p>
    <w:p w:rsidR="00030D47" w:rsidRPr="00B973D0" w:rsidRDefault="00967BAE" w:rsidP="00967BA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 xml:space="preserve">     </w:t>
      </w:r>
      <w:r w:rsidR="004E5BCF" w:rsidRPr="00B973D0">
        <w:rPr>
          <w:rFonts w:ascii="Times New Roman" w:hAnsi="Times New Roman" w:cs="Times New Roman"/>
          <w:sz w:val="24"/>
          <w:szCs w:val="24"/>
        </w:rPr>
        <w:t xml:space="preserve"> (</w:t>
      </w:r>
      <w:r w:rsidR="0087655D">
        <w:rPr>
          <w:rFonts w:ascii="Times New Roman" w:hAnsi="Times New Roman" w:cs="Times New Roman"/>
          <w:sz w:val="24"/>
          <w:szCs w:val="24"/>
        </w:rPr>
        <w:t xml:space="preserve">doc. </w:t>
      </w:r>
      <w:r w:rsidRPr="00B973D0">
        <w:rPr>
          <w:rFonts w:ascii="Times New Roman" w:hAnsi="Times New Roman" w:cs="Times New Roman"/>
          <w:sz w:val="24"/>
          <w:szCs w:val="24"/>
        </w:rPr>
        <w:t xml:space="preserve">JUDr. </w:t>
      </w:r>
      <w:r w:rsidR="0087655D">
        <w:rPr>
          <w:rFonts w:ascii="Times New Roman" w:hAnsi="Times New Roman" w:cs="Times New Roman"/>
          <w:sz w:val="24"/>
          <w:szCs w:val="24"/>
        </w:rPr>
        <w:t xml:space="preserve">Kristián </w:t>
      </w:r>
      <w:proofErr w:type="spellStart"/>
      <w:r w:rsidR="0087655D">
        <w:rPr>
          <w:rFonts w:ascii="Times New Roman" w:hAnsi="Times New Roman" w:cs="Times New Roman"/>
          <w:sz w:val="24"/>
          <w:szCs w:val="24"/>
        </w:rPr>
        <w:t>Csach</w:t>
      </w:r>
      <w:proofErr w:type="spellEnd"/>
      <w:r w:rsidR="006C55B0" w:rsidRPr="00B973D0">
        <w:rPr>
          <w:rFonts w:ascii="Times New Roman" w:hAnsi="Times New Roman" w:cs="Times New Roman"/>
          <w:sz w:val="24"/>
          <w:szCs w:val="24"/>
        </w:rPr>
        <w:t>,</w:t>
      </w:r>
      <w:r w:rsidR="0087655D">
        <w:rPr>
          <w:rFonts w:ascii="Times New Roman" w:hAnsi="Times New Roman" w:cs="Times New Roman"/>
          <w:sz w:val="24"/>
          <w:szCs w:val="24"/>
        </w:rPr>
        <w:t xml:space="preserve"> PhD., LL.M.,</w:t>
      </w:r>
      <w:r w:rsidR="006C55B0" w:rsidRPr="00B973D0">
        <w:rPr>
          <w:rFonts w:ascii="Times New Roman" w:hAnsi="Times New Roman" w:cs="Times New Roman"/>
          <w:sz w:val="24"/>
          <w:szCs w:val="24"/>
        </w:rPr>
        <w:t xml:space="preserve"> 2</w:t>
      </w:r>
      <w:r w:rsidR="00B973D0">
        <w:rPr>
          <w:rFonts w:ascii="Times New Roman" w:hAnsi="Times New Roman" w:cs="Times New Roman"/>
          <w:sz w:val="24"/>
          <w:szCs w:val="24"/>
        </w:rPr>
        <w:t>1</w:t>
      </w:r>
      <w:r w:rsidR="006C55B0" w:rsidRPr="00B973D0">
        <w:rPr>
          <w:rFonts w:ascii="Times New Roman" w:hAnsi="Times New Roman" w:cs="Times New Roman"/>
          <w:sz w:val="24"/>
          <w:szCs w:val="24"/>
        </w:rPr>
        <w:t>. 2. 201</w:t>
      </w:r>
      <w:r w:rsidR="00B973D0">
        <w:rPr>
          <w:rFonts w:ascii="Times New Roman" w:hAnsi="Times New Roman" w:cs="Times New Roman"/>
          <w:sz w:val="24"/>
          <w:szCs w:val="24"/>
        </w:rPr>
        <w:t>7</w:t>
      </w:r>
      <w:r w:rsidR="004E5BCF" w:rsidRPr="00B973D0">
        <w:rPr>
          <w:rFonts w:ascii="Times New Roman" w:hAnsi="Times New Roman" w:cs="Times New Roman"/>
          <w:sz w:val="24"/>
          <w:szCs w:val="24"/>
        </w:rPr>
        <w:t>)</w:t>
      </w:r>
    </w:p>
    <w:p w:rsidR="006126A8" w:rsidRPr="00B973D0" w:rsidRDefault="006126A8" w:rsidP="006126A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5B0" w:rsidRPr="00B973D0" w:rsidRDefault="008A2C4F" w:rsidP="00030D4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Živnostenské podnikanie</w:t>
      </w:r>
      <w:r w:rsidR="006C55B0" w:rsidRPr="00B9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BCF" w:rsidRPr="00B973D0" w:rsidRDefault="004E5BCF" w:rsidP="004E5BC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(</w:t>
      </w:r>
      <w:r w:rsidR="00967BAE" w:rsidRPr="00B973D0">
        <w:rPr>
          <w:rFonts w:ascii="Times New Roman" w:hAnsi="Times New Roman" w:cs="Times New Roman"/>
          <w:sz w:val="24"/>
          <w:szCs w:val="24"/>
        </w:rPr>
        <w:t xml:space="preserve">JUDr. </w:t>
      </w:r>
      <w:r w:rsidR="0087655D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="00967BAE" w:rsidRPr="00B973D0">
        <w:rPr>
          <w:rFonts w:ascii="Times New Roman" w:hAnsi="Times New Roman" w:cs="Times New Roman"/>
          <w:sz w:val="24"/>
          <w:szCs w:val="24"/>
        </w:rPr>
        <w:t>Škrinár</w:t>
      </w:r>
      <w:proofErr w:type="spellEnd"/>
      <w:r w:rsidR="006C55B0" w:rsidRPr="00B973D0">
        <w:rPr>
          <w:rFonts w:ascii="Times New Roman" w:hAnsi="Times New Roman" w:cs="Times New Roman"/>
          <w:sz w:val="24"/>
          <w:szCs w:val="24"/>
        </w:rPr>
        <w:t>,</w:t>
      </w:r>
      <w:r w:rsidR="0087655D">
        <w:rPr>
          <w:rFonts w:ascii="Times New Roman" w:hAnsi="Times New Roman" w:cs="Times New Roman"/>
          <w:sz w:val="24"/>
          <w:szCs w:val="24"/>
        </w:rPr>
        <w:t xml:space="preserve"> CSc.,</w:t>
      </w:r>
      <w:r w:rsidR="006C55B0" w:rsidRPr="00B973D0">
        <w:rPr>
          <w:rFonts w:ascii="Times New Roman" w:hAnsi="Times New Roman" w:cs="Times New Roman"/>
          <w:sz w:val="24"/>
          <w:szCs w:val="24"/>
        </w:rPr>
        <w:t xml:space="preserve"> </w:t>
      </w:r>
      <w:r w:rsidR="00B973D0">
        <w:rPr>
          <w:rFonts w:ascii="Times New Roman" w:hAnsi="Times New Roman" w:cs="Times New Roman"/>
          <w:sz w:val="24"/>
          <w:szCs w:val="24"/>
        </w:rPr>
        <w:t>28.</w:t>
      </w:r>
      <w:r w:rsidR="006C55B0" w:rsidRPr="00B973D0">
        <w:rPr>
          <w:rFonts w:ascii="Times New Roman" w:hAnsi="Times New Roman" w:cs="Times New Roman"/>
          <w:sz w:val="24"/>
          <w:szCs w:val="24"/>
        </w:rPr>
        <w:t xml:space="preserve"> </w:t>
      </w:r>
      <w:r w:rsidR="00B973D0">
        <w:rPr>
          <w:rFonts w:ascii="Times New Roman" w:hAnsi="Times New Roman" w:cs="Times New Roman"/>
          <w:sz w:val="24"/>
          <w:szCs w:val="24"/>
        </w:rPr>
        <w:t>2</w:t>
      </w:r>
      <w:r w:rsidR="006C55B0" w:rsidRPr="00B973D0">
        <w:rPr>
          <w:rFonts w:ascii="Times New Roman" w:hAnsi="Times New Roman" w:cs="Times New Roman"/>
          <w:sz w:val="24"/>
          <w:szCs w:val="24"/>
        </w:rPr>
        <w:t>. 201</w:t>
      </w:r>
      <w:r w:rsidR="00B973D0">
        <w:rPr>
          <w:rFonts w:ascii="Times New Roman" w:hAnsi="Times New Roman" w:cs="Times New Roman"/>
          <w:sz w:val="24"/>
          <w:szCs w:val="24"/>
        </w:rPr>
        <w:t>7</w:t>
      </w:r>
      <w:r w:rsidRPr="00B973D0">
        <w:rPr>
          <w:rFonts w:ascii="Times New Roman" w:hAnsi="Times New Roman" w:cs="Times New Roman"/>
          <w:sz w:val="24"/>
          <w:szCs w:val="24"/>
        </w:rPr>
        <w:t>)</w:t>
      </w:r>
    </w:p>
    <w:p w:rsidR="004E5BCF" w:rsidRPr="00B973D0" w:rsidRDefault="004E5BCF" w:rsidP="004E5BC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26A8" w:rsidRPr="00B973D0" w:rsidRDefault="004E5BCF" w:rsidP="004E5BC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Prá</w:t>
      </w:r>
      <w:r w:rsidR="006126A8" w:rsidRPr="00B973D0">
        <w:rPr>
          <w:rFonts w:ascii="Times New Roman" w:hAnsi="Times New Roman" w:cs="Times New Roman"/>
          <w:sz w:val="24"/>
          <w:szCs w:val="24"/>
        </w:rPr>
        <w:t>vna úprava nekalej súťaže ako fenoménu pôsobiaceho v rámci hospodárskej                                                   súťaže prebiehajúcej v podmienkach trhového hospodárstva</w:t>
      </w:r>
    </w:p>
    <w:p w:rsidR="006126A8" w:rsidRPr="00B973D0" w:rsidRDefault="004E5BCF" w:rsidP="006126A8">
      <w:pPr>
        <w:pStyle w:val="Bezriadkovania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(</w:t>
      </w:r>
      <w:r w:rsidR="00967BAE" w:rsidRPr="00B973D0">
        <w:rPr>
          <w:rFonts w:ascii="Times New Roman" w:hAnsi="Times New Roman" w:cs="Times New Roman"/>
          <w:sz w:val="24"/>
          <w:szCs w:val="24"/>
        </w:rPr>
        <w:t xml:space="preserve">JUDr. </w:t>
      </w:r>
      <w:r w:rsidR="0087655D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="00967BAE" w:rsidRPr="00B973D0">
        <w:rPr>
          <w:rFonts w:ascii="Times New Roman" w:hAnsi="Times New Roman" w:cs="Times New Roman"/>
          <w:sz w:val="24"/>
          <w:szCs w:val="24"/>
        </w:rPr>
        <w:t>Škrinár</w:t>
      </w:r>
      <w:proofErr w:type="spellEnd"/>
      <w:r w:rsidR="00967BAE" w:rsidRPr="00B973D0">
        <w:rPr>
          <w:rFonts w:ascii="Times New Roman" w:hAnsi="Times New Roman" w:cs="Times New Roman"/>
          <w:sz w:val="24"/>
          <w:szCs w:val="24"/>
        </w:rPr>
        <w:t>,</w:t>
      </w:r>
      <w:r w:rsidR="0087655D">
        <w:rPr>
          <w:rFonts w:ascii="Times New Roman" w:hAnsi="Times New Roman" w:cs="Times New Roman"/>
          <w:sz w:val="24"/>
          <w:szCs w:val="24"/>
        </w:rPr>
        <w:t xml:space="preserve"> CSc.,</w:t>
      </w:r>
      <w:r w:rsidR="006C55B0" w:rsidRPr="00B973D0">
        <w:rPr>
          <w:rFonts w:ascii="Times New Roman" w:hAnsi="Times New Roman" w:cs="Times New Roman"/>
          <w:sz w:val="24"/>
          <w:szCs w:val="24"/>
        </w:rPr>
        <w:t xml:space="preserve"> </w:t>
      </w:r>
      <w:r w:rsidR="00B973D0">
        <w:rPr>
          <w:rFonts w:ascii="Times New Roman" w:hAnsi="Times New Roman" w:cs="Times New Roman"/>
          <w:sz w:val="24"/>
          <w:szCs w:val="24"/>
        </w:rPr>
        <w:t>7</w:t>
      </w:r>
      <w:r w:rsidR="006C55B0" w:rsidRPr="00B973D0">
        <w:rPr>
          <w:rFonts w:ascii="Times New Roman" w:hAnsi="Times New Roman" w:cs="Times New Roman"/>
          <w:sz w:val="24"/>
          <w:szCs w:val="24"/>
        </w:rPr>
        <w:t>. 3. 201</w:t>
      </w:r>
      <w:r w:rsidR="00B973D0">
        <w:rPr>
          <w:rFonts w:ascii="Times New Roman" w:hAnsi="Times New Roman" w:cs="Times New Roman"/>
          <w:sz w:val="24"/>
          <w:szCs w:val="24"/>
        </w:rPr>
        <w:t>7</w:t>
      </w:r>
      <w:r w:rsidRPr="00B973D0">
        <w:rPr>
          <w:rFonts w:ascii="Times New Roman" w:hAnsi="Times New Roman" w:cs="Times New Roman"/>
          <w:sz w:val="24"/>
          <w:szCs w:val="24"/>
        </w:rPr>
        <w:t>)</w:t>
      </w:r>
    </w:p>
    <w:p w:rsidR="004E5BCF" w:rsidRPr="00B973D0" w:rsidRDefault="004E5BCF" w:rsidP="006126A8">
      <w:pPr>
        <w:pStyle w:val="Bezriadkovania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6126A8" w:rsidRPr="00B973D0" w:rsidRDefault="006126A8" w:rsidP="00030D47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Obchodné spoločnosti a ich právna úprava vo všeobecných ustanoveniach  Obchodného zákonníka</w:t>
      </w:r>
    </w:p>
    <w:p w:rsidR="006126A8" w:rsidRPr="00B973D0" w:rsidRDefault="004E5BCF" w:rsidP="004E5BCF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(</w:t>
      </w:r>
      <w:r w:rsidR="00967BAE" w:rsidRPr="00B973D0">
        <w:rPr>
          <w:rFonts w:ascii="Times New Roman" w:hAnsi="Times New Roman" w:cs="Times New Roman"/>
          <w:sz w:val="24"/>
          <w:szCs w:val="24"/>
        </w:rPr>
        <w:t xml:space="preserve">JUDr. </w:t>
      </w:r>
      <w:r w:rsidR="0087655D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B973D0">
        <w:rPr>
          <w:rFonts w:ascii="Times New Roman" w:hAnsi="Times New Roman" w:cs="Times New Roman"/>
          <w:sz w:val="24"/>
          <w:szCs w:val="24"/>
        </w:rPr>
        <w:t>Nevolná</w:t>
      </w:r>
      <w:proofErr w:type="spellEnd"/>
      <w:r w:rsidR="006C55B0" w:rsidRPr="00B973D0">
        <w:rPr>
          <w:rFonts w:ascii="Times New Roman" w:hAnsi="Times New Roman" w:cs="Times New Roman"/>
          <w:sz w:val="24"/>
          <w:szCs w:val="24"/>
        </w:rPr>
        <w:t>,</w:t>
      </w:r>
      <w:r w:rsidR="0087655D">
        <w:rPr>
          <w:rFonts w:ascii="Times New Roman" w:hAnsi="Times New Roman" w:cs="Times New Roman"/>
          <w:sz w:val="24"/>
          <w:szCs w:val="24"/>
        </w:rPr>
        <w:t xml:space="preserve"> PhD.,</w:t>
      </w:r>
      <w:r w:rsidR="006C55B0" w:rsidRPr="00B973D0">
        <w:rPr>
          <w:rFonts w:ascii="Times New Roman" w:hAnsi="Times New Roman" w:cs="Times New Roman"/>
          <w:sz w:val="24"/>
          <w:szCs w:val="24"/>
        </w:rPr>
        <w:t xml:space="preserve"> 1</w:t>
      </w:r>
      <w:r w:rsidR="00B973D0">
        <w:rPr>
          <w:rFonts w:ascii="Times New Roman" w:hAnsi="Times New Roman" w:cs="Times New Roman"/>
          <w:sz w:val="24"/>
          <w:szCs w:val="24"/>
        </w:rPr>
        <w:t>4</w:t>
      </w:r>
      <w:r w:rsidR="006C55B0" w:rsidRPr="00B973D0">
        <w:rPr>
          <w:rFonts w:ascii="Times New Roman" w:hAnsi="Times New Roman" w:cs="Times New Roman"/>
          <w:sz w:val="24"/>
          <w:szCs w:val="24"/>
        </w:rPr>
        <w:t>. 3. 201</w:t>
      </w:r>
      <w:r w:rsidR="00B973D0">
        <w:rPr>
          <w:rFonts w:ascii="Times New Roman" w:hAnsi="Times New Roman" w:cs="Times New Roman"/>
          <w:sz w:val="24"/>
          <w:szCs w:val="24"/>
        </w:rPr>
        <w:t>7</w:t>
      </w:r>
      <w:r w:rsidRPr="00B973D0">
        <w:rPr>
          <w:rFonts w:ascii="Times New Roman" w:hAnsi="Times New Roman" w:cs="Times New Roman"/>
          <w:sz w:val="24"/>
          <w:szCs w:val="24"/>
        </w:rPr>
        <w:t>)</w:t>
      </w:r>
    </w:p>
    <w:p w:rsidR="00C25F18" w:rsidRPr="00B973D0" w:rsidRDefault="00C25F18" w:rsidP="00C25F1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7BAE" w:rsidRPr="00B973D0" w:rsidRDefault="00967BAE" w:rsidP="00967BA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Verejná obchodná spoločnosť</w:t>
      </w:r>
    </w:p>
    <w:p w:rsidR="00967BAE" w:rsidRPr="00B973D0" w:rsidRDefault="00967BAE" w:rsidP="00967BA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 xml:space="preserve">      Komanditná spoločnosť </w:t>
      </w:r>
    </w:p>
    <w:p w:rsidR="00967BAE" w:rsidRPr="00B973D0" w:rsidRDefault="00967BAE" w:rsidP="00967BAE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 xml:space="preserve">(JUDr. </w:t>
      </w:r>
      <w:r w:rsidR="00B50209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B973D0">
        <w:rPr>
          <w:rFonts w:ascii="Times New Roman" w:hAnsi="Times New Roman" w:cs="Times New Roman"/>
          <w:sz w:val="24"/>
          <w:szCs w:val="24"/>
        </w:rPr>
        <w:t>Nevolná</w:t>
      </w:r>
      <w:proofErr w:type="spellEnd"/>
      <w:r w:rsidRPr="00B973D0">
        <w:rPr>
          <w:rFonts w:ascii="Times New Roman" w:hAnsi="Times New Roman" w:cs="Times New Roman"/>
          <w:sz w:val="24"/>
          <w:szCs w:val="24"/>
        </w:rPr>
        <w:t>,</w:t>
      </w:r>
      <w:r w:rsidR="00B50209">
        <w:rPr>
          <w:rFonts w:ascii="Times New Roman" w:hAnsi="Times New Roman" w:cs="Times New Roman"/>
          <w:sz w:val="24"/>
          <w:szCs w:val="24"/>
        </w:rPr>
        <w:t xml:space="preserve"> PhD.,</w:t>
      </w:r>
      <w:r w:rsidRPr="00B973D0">
        <w:rPr>
          <w:rFonts w:ascii="Times New Roman" w:hAnsi="Times New Roman" w:cs="Times New Roman"/>
          <w:sz w:val="24"/>
          <w:szCs w:val="24"/>
        </w:rPr>
        <w:t xml:space="preserve"> 2</w:t>
      </w:r>
      <w:r w:rsidR="00B973D0">
        <w:rPr>
          <w:rFonts w:ascii="Times New Roman" w:hAnsi="Times New Roman" w:cs="Times New Roman"/>
          <w:sz w:val="24"/>
          <w:szCs w:val="24"/>
        </w:rPr>
        <w:t>1</w:t>
      </w:r>
      <w:r w:rsidRPr="00B973D0">
        <w:rPr>
          <w:rFonts w:ascii="Times New Roman" w:hAnsi="Times New Roman" w:cs="Times New Roman"/>
          <w:sz w:val="24"/>
          <w:szCs w:val="24"/>
        </w:rPr>
        <w:t>. 3. 201</w:t>
      </w:r>
      <w:r w:rsidR="00B973D0">
        <w:rPr>
          <w:rFonts w:ascii="Times New Roman" w:hAnsi="Times New Roman" w:cs="Times New Roman"/>
          <w:sz w:val="24"/>
          <w:szCs w:val="24"/>
        </w:rPr>
        <w:t>7</w:t>
      </w:r>
      <w:r w:rsidRPr="00B973D0">
        <w:rPr>
          <w:rFonts w:ascii="Times New Roman" w:hAnsi="Times New Roman" w:cs="Times New Roman"/>
          <w:sz w:val="24"/>
          <w:szCs w:val="24"/>
        </w:rPr>
        <w:t>)</w:t>
      </w:r>
    </w:p>
    <w:p w:rsidR="00967BAE" w:rsidRPr="00B973D0" w:rsidRDefault="00967BAE" w:rsidP="00967BAE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F18" w:rsidRPr="00B973D0" w:rsidRDefault="00C25F18" w:rsidP="00C25F1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Spoločnosť s ručením obmedzeným</w:t>
      </w:r>
      <w:r w:rsidR="004E5BCF" w:rsidRPr="00B973D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26A8" w:rsidRPr="00B973D0" w:rsidRDefault="00C25F18" w:rsidP="00C25F1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 xml:space="preserve">      </w:t>
      </w:r>
      <w:r w:rsidR="004E5BCF" w:rsidRPr="00B973D0">
        <w:rPr>
          <w:rFonts w:ascii="Times New Roman" w:hAnsi="Times New Roman" w:cs="Times New Roman"/>
          <w:sz w:val="24"/>
          <w:szCs w:val="24"/>
        </w:rPr>
        <w:t>(</w:t>
      </w:r>
      <w:r w:rsidR="00967BAE" w:rsidRPr="00B973D0">
        <w:rPr>
          <w:rFonts w:ascii="Times New Roman" w:hAnsi="Times New Roman" w:cs="Times New Roman"/>
          <w:sz w:val="24"/>
          <w:szCs w:val="24"/>
        </w:rPr>
        <w:t xml:space="preserve">JUDr. </w:t>
      </w:r>
      <w:r w:rsidR="008A2C4F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B973D0">
        <w:rPr>
          <w:rFonts w:ascii="Times New Roman" w:hAnsi="Times New Roman" w:cs="Times New Roman"/>
          <w:sz w:val="24"/>
          <w:szCs w:val="24"/>
        </w:rPr>
        <w:t>Nevolná</w:t>
      </w:r>
      <w:proofErr w:type="spellEnd"/>
      <w:r w:rsidR="006C55B0" w:rsidRPr="00B973D0">
        <w:rPr>
          <w:rFonts w:ascii="Times New Roman" w:hAnsi="Times New Roman" w:cs="Times New Roman"/>
          <w:sz w:val="24"/>
          <w:szCs w:val="24"/>
        </w:rPr>
        <w:t xml:space="preserve">, </w:t>
      </w:r>
      <w:r w:rsidR="008A2C4F">
        <w:rPr>
          <w:rFonts w:ascii="Times New Roman" w:hAnsi="Times New Roman" w:cs="Times New Roman"/>
          <w:sz w:val="24"/>
          <w:szCs w:val="24"/>
        </w:rPr>
        <w:t xml:space="preserve">PhD., </w:t>
      </w:r>
      <w:r w:rsidR="00B973D0">
        <w:rPr>
          <w:rFonts w:ascii="Times New Roman" w:hAnsi="Times New Roman" w:cs="Times New Roman"/>
          <w:sz w:val="24"/>
          <w:szCs w:val="24"/>
        </w:rPr>
        <w:t>28.</w:t>
      </w:r>
      <w:r w:rsidR="00967BAE" w:rsidRPr="00B973D0">
        <w:rPr>
          <w:rFonts w:ascii="Times New Roman" w:hAnsi="Times New Roman" w:cs="Times New Roman"/>
          <w:sz w:val="24"/>
          <w:szCs w:val="24"/>
        </w:rPr>
        <w:t xml:space="preserve"> </w:t>
      </w:r>
      <w:r w:rsidR="00B973D0">
        <w:rPr>
          <w:rFonts w:ascii="Times New Roman" w:hAnsi="Times New Roman" w:cs="Times New Roman"/>
          <w:sz w:val="24"/>
          <w:szCs w:val="24"/>
        </w:rPr>
        <w:t>3</w:t>
      </w:r>
      <w:r w:rsidR="006C55B0" w:rsidRPr="00B973D0">
        <w:rPr>
          <w:rFonts w:ascii="Times New Roman" w:hAnsi="Times New Roman" w:cs="Times New Roman"/>
          <w:sz w:val="24"/>
          <w:szCs w:val="24"/>
        </w:rPr>
        <w:t>. 201</w:t>
      </w:r>
      <w:r w:rsidR="00B973D0">
        <w:rPr>
          <w:rFonts w:ascii="Times New Roman" w:hAnsi="Times New Roman" w:cs="Times New Roman"/>
          <w:sz w:val="24"/>
          <w:szCs w:val="24"/>
        </w:rPr>
        <w:t>7</w:t>
      </w:r>
      <w:r w:rsidR="004E5BCF" w:rsidRPr="00B973D0">
        <w:rPr>
          <w:rFonts w:ascii="Times New Roman" w:hAnsi="Times New Roman" w:cs="Times New Roman"/>
          <w:sz w:val="24"/>
          <w:szCs w:val="24"/>
        </w:rPr>
        <w:t>)</w:t>
      </w:r>
    </w:p>
    <w:p w:rsidR="004E5BCF" w:rsidRPr="00B973D0" w:rsidRDefault="004E5BCF" w:rsidP="006126A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5F18" w:rsidRPr="00B973D0" w:rsidRDefault="00C25F18" w:rsidP="003C5EC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Akciová spoločnosť</w:t>
      </w:r>
      <w:r w:rsidR="00B50209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126A8" w:rsidRPr="00B973D0" w:rsidRDefault="00C25F18" w:rsidP="00C25F1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 xml:space="preserve">      (</w:t>
      </w:r>
      <w:r w:rsidR="00B50209">
        <w:rPr>
          <w:rFonts w:ascii="Times New Roman" w:hAnsi="Times New Roman" w:cs="Times New Roman"/>
          <w:sz w:val="24"/>
          <w:szCs w:val="24"/>
        </w:rPr>
        <w:t xml:space="preserve">doc. </w:t>
      </w:r>
      <w:r w:rsidR="00967BAE" w:rsidRPr="00B973D0">
        <w:rPr>
          <w:rFonts w:ascii="Times New Roman" w:hAnsi="Times New Roman" w:cs="Times New Roman"/>
          <w:sz w:val="24"/>
          <w:szCs w:val="24"/>
        </w:rPr>
        <w:t xml:space="preserve">JUDr. </w:t>
      </w:r>
      <w:r w:rsidR="00B50209">
        <w:rPr>
          <w:rFonts w:ascii="Times New Roman" w:hAnsi="Times New Roman" w:cs="Times New Roman"/>
          <w:sz w:val="24"/>
          <w:szCs w:val="24"/>
        </w:rPr>
        <w:t xml:space="preserve">Kristián </w:t>
      </w:r>
      <w:proofErr w:type="spellStart"/>
      <w:r w:rsidR="00B50209">
        <w:rPr>
          <w:rFonts w:ascii="Times New Roman" w:hAnsi="Times New Roman" w:cs="Times New Roman"/>
          <w:sz w:val="24"/>
          <w:szCs w:val="24"/>
        </w:rPr>
        <w:t>Csach</w:t>
      </w:r>
      <w:proofErr w:type="spellEnd"/>
      <w:r w:rsidR="00B50209">
        <w:rPr>
          <w:rFonts w:ascii="Times New Roman" w:hAnsi="Times New Roman" w:cs="Times New Roman"/>
          <w:sz w:val="24"/>
          <w:szCs w:val="24"/>
        </w:rPr>
        <w:t>, PhD., LL.M.,</w:t>
      </w:r>
      <w:r w:rsidR="006C55B0" w:rsidRPr="00B973D0">
        <w:rPr>
          <w:rFonts w:ascii="Times New Roman" w:hAnsi="Times New Roman" w:cs="Times New Roman"/>
          <w:sz w:val="24"/>
          <w:szCs w:val="24"/>
        </w:rPr>
        <w:t xml:space="preserve"> </w:t>
      </w:r>
      <w:r w:rsidR="00B973D0">
        <w:rPr>
          <w:rFonts w:ascii="Times New Roman" w:hAnsi="Times New Roman" w:cs="Times New Roman"/>
          <w:sz w:val="24"/>
          <w:szCs w:val="24"/>
        </w:rPr>
        <w:t>4</w:t>
      </w:r>
      <w:r w:rsidR="006C55B0" w:rsidRPr="00B973D0">
        <w:rPr>
          <w:rFonts w:ascii="Times New Roman" w:hAnsi="Times New Roman" w:cs="Times New Roman"/>
          <w:sz w:val="24"/>
          <w:szCs w:val="24"/>
        </w:rPr>
        <w:t>. 4. 201</w:t>
      </w:r>
      <w:r w:rsidR="00B973D0">
        <w:rPr>
          <w:rFonts w:ascii="Times New Roman" w:hAnsi="Times New Roman" w:cs="Times New Roman"/>
          <w:sz w:val="24"/>
          <w:szCs w:val="24"/>
        </w:rPr>
        <w:t>7</w:t>
      </w:r>
      <w:r w:rsidR="004E5BCF" w:rsidRPr="00B973D0">
        <w:rPr>
          <w:rFonts w:ascii="Times New Roman" w:hAnsi="Times New Roman" w:cs="Times New Roman"/>
          <w:sz w:val="24"/>
          <w:szCs w:val="24"/>
        </w:rPr>
        <w:t>)</w:t>
      </w:r>
    </w:p>
    <w:p w:rsidR="00C25F18" w:rsidRPr="00B973D0" w:rsidRDefault="00C25F18" w:rsidP="00C25F18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6A8" w:rsidRPr="00B973D0" w:rsidRDefault="00B50209" w:rsidP="003C5EC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Akciová spoločnosť II, </w:t>
      </w:r>
      <w:r w:rsidR="008A2C4F">
        <w:rPr>
          <w:rFonts w:ascii="Times New Roman" w:hAnsi="Times New Roman" w:cs="Times New Roman"/>
          <w:sz w:val="24"/>
          <w:szCs w:val="24"/>
        </w:rPr>
        <w:t>Jednoduchá spoločnosť na akcie</w:t>
      </w:r>
    </w:p>
    <w:p w:rsidR="006126A8" w:rsidRPr="00B973D0" w:rsidRDefault="004E5BCF" w:rsidP="006126A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(</w:t>
      </w:r>
      <w:r w:rsidR="00B50209">
        <w:rPr>
          <w:rFonts w:ascii="Times New Roman" w:hAnsi="Times New Roman" w:cs="Times New Roman"/>
          <w:sz w:val="24"/>
          <w:szCs w:val="24"/>
        </w:rPr>
        <w:t xml:space="preserve">doc. </w:t>
      </w:r>
      <w:r w:rsidR="00967BAE" w:rsidRPr="00B973D0">
        <w:rPr>
          <w:rFonts w:ascii="Times New Roman" w:hAnsi="Times New Roman" w:cs="Times New Roman"/>
          <w:sz w:val="24"/>
          <w:szCs w:val="24"/>
        </w:rPr>
        <w:t xml:space="preserve">JUDr. </w:t>
      </w:r>
      <w:r w:rsidR="00B50209">
        <w:rPr>
          <w:rFonts w:ascii="Times New Roman" w:hAnsi="Times New Roman" w:cs="Times New Roman"/>
          <w:sz w:val="24"/>
          <w:szCs w:val="24"/>
        </w:rPr>
        <w:t xml:space="preserve">Kristián </w:t>
      </w:r>
      <w:proofErr w:type="spellStart"/>
      <w:r w:rsidR="00B50209">
        <w:rPr>
          <w:rFonts w:ascii="Times New Roman" w:hAnsi="Times New Roman" w:cs="Times New Roman"/>
          <w:sz w:val="24"/>
          <w:szCs w:val="24"/>
        </w:rPr>
        <w:t>Csach</w:t>
      </w:r>
      <w:proofErr w:type="spellEnd"/>
      <w:r w:rsidR="00B50209">
        <w:rPr>
          <w:rFonts w:ascii="Times New Roman" w:hAnsi="Times New Roman" w:cs="Times New Roman"/>
          <w:sz w:val="24"/>
          <w:szCs w:val="24"/>
        </w:rPr>
        <w:t>, PhD., LL.M.,</w:t>
      </w:r>
      <w:r w:rsidR="006C55B0" w:rsidRPr="00B973D0">
        <w:rPr>
          <w:rFonts w:ascii="Times New Roman" w:hAnsi="Times New Roman" w:cs="Times New Roman"/>
          <w:sz w:val="24"/>
          <w:szCs w:val="24"/>
        </w:rPr>
        <w:t xml:space="preserve"> </w:t>
      </w:r>
      <w:r w:rsidR="003C5ECB" w:rsidRPr="00B973D0">
        <w:rPr>
          <w:rFonts w:ascii="Times New Roman" w:hAnsi="Times New Roman" w:cs="Times New Roman"/>
          <w:sz w:val="24"/>
          <w:szCs w:val="24"/>
        </w:rPr>
        <w:t>1</w:t>
      </w:r>
      <w:r w:rsidR="00B973D0">
        <w:rPr>
          <w:rFonts w:ascii="Times New Roman" w:hAnsi="Times New Roman" w:cs="Times New Roman"/>
          <w:sz w:val="24"/>
          <w:szCs w:val="24"/>
        </w:rPr>
        <w:t>1</w:t>
      </w:r>
      <w:r w:rsidR="006C55B0" w:rsidRPr="00B973D0">
        <w:rPr>
          <w:rFonts w:ascii="Times New Roman" w:hAnsi="Times New Roman" w:cs="Times New Roman"/>
          <w:sz w:val="24"/>
          <w:szCs w:val="24"/>
        </w:rPr>
        <w:t>. 4. 201</w:t>
      </w:r>
      <w:r w:rsidR="00B973D0">
        <w:rPr>
          <w:rFonts w:ascii="Times New Roman" w:hAnsi="Times New Roman" w:cs="Times New Roman"/>
          <w:sz w:val="24"/>
          <w:szCs w:val="24"/>
        </w:rPr>
        <w:t>7</w:t>
      </w:r>
      <w:r w:rsidRPr="00B973D0">
        <w:rPr>
          <w:rFonts w:ascii="Times New Roman" w:hAnsi="Times New Roman" w:cs="Times New Roman"/>
          <w:sz w:val="24"/>
          <w:szCs w:val="24"/>
        </w:rPr>
        <w:t>)</w:t>
      </w:r>
    </w:p>
    <w:p w:rsidR="003C5ECB" w:rsidRPr="00B973D0" w:rsidRDefault="008A2C4F" w:rsidP="003C5EC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Družstvo</w:t>
      </w:r>
    </w:p>
    <w:p w:rsidR="003C5ECB" w:rsidRPr="00B973D0" w:rsidRDefault="003C5ECB" w:rsidP="003C5ECB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(</w:t>
      </w:r>
      <w:r w:rsidR="008A2C4F">
        <w:rPr>
          <w:rFonts w:ascii="Times New Roman" w:hAnsi="Times New Roman" w:cs="Times New Roman"/>
          <w:sz w:val="24"/>
          <w:szCs w:val="24"/>
        </w:rPr>
        <w:t>doc</w:t>
      </w:r>
      <w:r w:rsidR="00B50209">
        <w:rPr>
          <w:rFonts w:ascii="Times New Roman" w:hAnsi="Times New Roman" w:cs="Times New Roman"/>
          <w:sz w:val="24"/>
          <w:szCs w:val="24"/>
        </w:rPr>
        <w:t>.</w:t>
      </w:r>
      <w:r w:rsidR="008A2C4F">
        <w:rPr>
          <w:rFonts w:ascii="Times New Roman" w:hAnsi="Times New Roman" w:cs="Times New Roman"/>
          <w:sz w:val="24"/>
          <w:szCs w:val="24"/>
        </w:rPr>
        <w:t xml:space="preserve"> </w:t>
      </w:r>
      <w:r w:rsidR="00967BAE" w:rsidRPr="00B973D0">
        <w:rPr>
          <w:rFonts w:ascii="Times New Roman" w:hAnsi="Times New Roman" w:cs="Times New Roman"/>
          <w:sz w:val="24"/>
          <w:szCs w:val="24"/>
        </w:rPr>
        <w:t xml:space="preserve">JUDr. </w:t>
      </w:r>
      <w:r w:rsidR="008A2C4F">
        <w:rPr>
          <w:rFonts w:ascii="Times New Roman" w:hAnsi="Times New Roman" w:cs="Times New Roman"/>
          <w:sz w:val="24"/>
          <w:szCs w:val="24"/>
        </w:rPr>
        <w:t xml:space="preserve">Kristián </w:t>
      </w:r>
      <w:proofErr w:type="spellStart"/>
      <w:r w:rsidR="008A2C4F">
        <w:rPr>
          <w:rFonts w:ascii="Times New Roman" w:hAnsi="Times New Roman" w:cs="Times New Roman"/>
          <w:sz w:val="24"/>
          <w:szCs w:val="24"/>
        </w:rPr>
        <w:t>Csach</w:t>
      </w:r>
      <w:proofErr w:type="spellEnd"/>
      <w:r w:rsidR="008A2C4F">
        <w:rPr>
          <w:rFonts w:ascii="Times New Roman" w:hAnsi="Times New Roman" w:cs="Times New Roman"/>
          <w:sz w:val="24"/>
          <w:szCs w:val="24"/>
        </w:rPr>
        <w:t>, PhD., LL.M.</w:t>
      </w:r>
      <w:r w:rsidRPr="00B973D0">
        <w:rPr>
          <w:rFonts w:ascii="Times New Roman" w:hAnsi="Times New Roman" w:cs="Times New Roman"/>
          <w:sz w:val="24"/>
          <w:szCs w:val="24"/>
        </w:rPr>
        <w:t>, 2</w:t>
      </w:r>
      <w:r w:rsidR="00B973D0">
        <w:rPr>
          <w:rFonts w:ascii="Times New Roman" w:hAnsi="Times New Roman" w:cs="Times New Roman"/>
          <w:sz w:val="24"/>
          <w:szCs w:val="24"/>
        </w:rPr>
        <w:t>5</w:t>
      </w:r>
      <w:r w:rsidRPr="00B973D0">
        <w:rPr>
          <w:rFonts w:ascii="Times New Roman" w:hAnsi="Times New Roman" w:cs="Times New Roman"/>
          <w:sz w:val="24"/>
          <w:szCs w:val="24"/>
        </w:rPr>
        <w:t>. 4. 201</w:t>
      </w:r>
      <w:r w:rsidR="00B973D0">
        <w:rPr>
          <w:rFonts w:ascii="Times New Roman" w:hAnsi="Times New Roman" w:cs="Times New Roman"/>
          <w:sz w:val="24"/>
          <w:szCs w:val="24"/>
        </w:rPr>
        <w:t>7</w:t>
      </w:r>
      <w:r w:rsidRPr="00B973D0">
        <w:rPr>
          <w:rFonts w:ascii="Times New Roman" w:hAnsi="Times New Roman" w:cs="Times New Roman"/>
          <w:sz w:val="24"/>
          <w:szCs w:val="24"/>
        </w:rPr>
        <w:t>)</w:t>
      </w:r>
    </w:p>
    <w:p w:rsidR="003C5ECB" w:rsidRPr="00B973D0" w:rsidRDefault="003C5ECB" w:rsidP="003C5ECB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6A8" w:rsidRPr="00B973D0" w:rsidRDefault="008A2C4F" w:rsidP="006126A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úprava konkurzného konania</w:t>
      </w:r>
      <w:r w:rsidR="003C5ECB" w:rsidRPr="00B9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BCF" w:rsidRPr="00B973D0" w:rsidRDefault="004E5BCF" w:rsidP="006126A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B973D0">
        <w:rPr>
          <w:rFonts w:ascii="Times New Roman" w:hAnsi="Times New Roman" w:cs="Times New Roman"/>
          <w:sz w:val="24"/>
          <w:szCs w:val="24"/>
        </w:rPr>
        <w:t>(</w:t>
      </w:r>
      <w:r w:rsidR="00967BAE" w:rsidRPr="00B973D0">
        <w:rPr>
          <w:rFonts w:ascii="Times New Roman" w:hAnsi="Times New Roman" w:cs="Times New Roman"/>
          <w:sz w:val="24"/>
          <w:szCs w:val="24"/>
        </w:rPr>
        <w:t xml:space="preserve">JUDr. </w:t>
      </w:r>
      <w:r w:rsidR="008A2C4F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="00967BAE" w:rsidRPr="00B973D0">
        <w:rPr>
          <w:rFonts w:ascii="Times New Roman" w:hAnsi="Times New Roman" w:cs="Times New Roman"/>
          <w:sz w:val="24"/>
          <w:szCs w:val="24"/>
        </w:rPr>
        <w:t>Škrinár</w:t>
      </w:r>
      <w:proofErr w:type="spellEnd"/>
      <w:r w:rsidR="006C55B0" w:rsidRPr="00B973D0">
        <w:rPr>
          <w:rFonts w:ascii="Times New Roman" w:hAnsi="Times New Roman" w:cs="Times New Roman"/>
          <w:sz w:val="24"/>
          <w:szCs w:val="24"/>
        </w:rPr>
        <w:t>,</w:t>
      </w:r>
      <w:r w:rsidR="008A2C4F">
        <w:rPr>
          <w:rFonts w:ascii="Times New Roman" w:hAnsi="Times New Roman" w:cs="Times New Roman"/>
          <w:sz w:val="24"/>
          <w:szCs w:val="24"/>
        </w:rPr>
        <w:t xml:space="preserve"> CSc</w:t>
      </w:r>
      <w:r w:rsidR="00B50209">
        <w:rPr>
          <w:rFonts w:ascii="Times New Roman" w:hAnsi="Times New Roman" w:cs="Times New Roman"/>
          <w:sz w:val="24"/>
          <w:szCs w:val="24"/>
        </w:rPr>
        <w:t>.</w:t>
      </w:r>
      <w:r w:rsidR="008A2C4F">
        <w:rPr>
          <w:rFonts w:ascii="Times New Roman" w:hAnsi="Times New Roman" w:cs="Times New Roman"/>
          <w:sz w:val="24"/>
          <w:szCs w:val="24"/>
        </w:rPr>
        <w:t>,</w:t>
      </w:r>
      <w:r w:rsidR="006C55B0" w:rsidRPr="00B973D0">
        <w:rPr>
          <w:rFonts w:ascii="Times New Roman" w:hAnsi="Times New Roman" w:cs="Times New Roman"/>
          <w:sz w:val="24"/>
          <w:szCs w:val="24"/>
        </w:rPr>
        <w:t xml:space="preserve"> </w:t>
      </w:r>
      <w:r w:rsidR="00B973D0">
        <w:rPr>
          <w:rFonts w:ascii="Times New Roman" w:hAnsi="Times New Roman" w:cs="Times New Roman"/>
          <w:sz w:val="24"/>
          <w:szCs w:val="24"/>
        </w:rPr>
        <w:t>2</w:t>
      </w:r>
      <w:r w:rsidR="006C55B0" w:rsidRPr="00B973D0">
        <w:rPr>
          <w:rFonts w:ascii="Times New Roman" w:hAnsi="Times New Roman" w:cs="Times New Roman"/>
          <w:sz w:val="24"/>
          <w:szCs w:val="24"/>
        </w:rPr>
        <w:t xml:space="preserve">. </w:t>
      </w:r>
      <w:r w:rsidR="003C5ECB" w:rsidRPr="00B973D0">
        <w:rPr>
          <w:rFonts w:ascii="Times New Roman" w:hAnsi="Times New Roman" w:cs="Times New Roman"/>
          <w:sz w:val="24"/>
          <w:szCs w:val="24"/>
        </w:rPr>
        <w:t>5</w:t>
      </w:r>
      <w:r w:rsidR="006C55B0" w:rsidRPr="00B973D0">
        <w:rPr>
          <w:rFonts w:ascii="Times New Roman" w:hAnsi="Times New Roman" w:cs="Times New Roman"/>
          <w:sz w:val="24"/>
          <w:szCs w:val="24"/>
        </w:rPr>
        <w:t>. 201</w:t>
      </w:r>
      <w:r w:rsidR="00B973D0">
        <w:rPr>
          <w:rFonts w:ascii="Times New Roman" w:hAnsi="Times New Roman" w:cs="Times New Roman"/>
          <w:sz w:val="24"/>
          <w:szCs w:val="24"/>
        </w:rPr>
        <w:t>7</w:t>
      </w:r>
      <w:r w:rsidRPr="00B973D0">
        <w:rPr>
          <w:rFonts w:ascii="Times New Roman" w:hAnsi="Times New Roman" w:cs="Times New Roman"/>
          <w:sz w:val="24"/>
          <w:szCs w:val="24"/>
        </w:rPr>
        <w:t>)</w:t>
      </w:r>
    </w:p>
    <w:p w:rsidR="00030D47" w:rsidRPr="00B973D0" w:rsidRDefault="00030D47" w:rsidP="00030D4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0D47" w:rsidRPr="00B973D0" w:rsidRDefault="00030D47" w:rsidP="00030D4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0D47" w:rsidRPr="00B973D0" w:rsidRDefault="00030D47" w:rsidP="00030D4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0D47" w:rsidRPr="00B973D0" w:rsidRDefault="00030D47" w:rsidP="00030D47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30D47" w:rsidRPr="00B973D0" w:rsidSect="00DC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149"/>
    <w:multiLevelType w:val="hybridMultilevel"/>
    <w:tmpl w:val="1542C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D052D"/>
    <w:multiLevelType w:val="hybridMultilevel"/>
    <w:tmpl w:val="2DC2B8E6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30D47"/>
    <w:rsid w:val="00030D47"/>
    <w:rsid w:val="00153AC7"/>
    <w:rsid w:val="001F11A7"/>
    <w:rsid w:val="003145F8"/>
    <w:rsid w:val="003C5ECB"/>
    <w:rsid w:val="004E5BCF"/>
    <w:rsid w:val="005717F9"/>
    <w:rsid w:val="006126A8"/>
    <w:rsid w:val="006C55B0"/>
    <w:rsid w:val="007C5C45"/>
    <w:rsid w:val="0087655D"/>
    <w:rsid w:val="008A2C4F"/>
    <w:rsid w:val="008B7AC2"/>
    <w:rsid w:val="00902B5C"/>
    <w:rsid w:val="00911EC5"/>
    <w:rsid w:val="00967BAE"/>
    <w:rsid w:val="00B50209"/>
    <w:rsid w:val="00B973D0"/>
    <w:rsid w:val="00C25F18"/>
    <w:rsid w:val="00C935AC"/>
    <w:rsid w:val="00CE61B5"/>
    <w:rsid w:val="00CE6265"/>
    <w:rsid w:val="00DC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1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0D4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1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prf</cp:lastModifiedBy>
  <cp:revision>4</cp:revision>
  <dcterms:created xsi:type="dcterms:W3CDTF">2017-02-12T08:05:00Z</dcterms:created>
  <dcterms:modified xsi:type="dcterms:W3CDTF">2017-02-12T09:10:00Z</dcterms:modified>
</cp:coreProperties>
</file>