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1F" w:rsidRDefault="003B421F" w:rsidP="003B421F">
      <w:pPr>
        <w:jc w:val="center"/>
        <w:rPr>
          <w:lang w:val="sk-SK"/>
        </w:rPr>
      </w:pPr>
      <w:r>
        <w:rPr>
          <w:lang w:val="sk-SK"/>
        </w:rPr>
        <w:t>Zoznam vyučujúcich a počet diplomových prác (</w:t>
      </w:r>
      <w:r w:rsidRPr="003B421F">
        <w:rPr>
          <w:lang w:val="sk-SK"/>
        </w:rPr>
        <w:t>ktoré sa budú zapisovať v akademickom roku 2019/2020 a ktoré budú obhajované v akademickom roku 2020/2021, a</w:t>
      </w:r>
      <w:r>
        <w:rPr>
          <w:b/>
          <w:lang w:val="sk-SK"/>
        </w:rPr>
        <w:t xml:space="preserve"> </w:t>
      </w:r>
      <w:r>
        <w:rPr>
          <w:lang w:val="sk-SK"/>
        </w:rPr>
        <w:t>ktoré si je možné dohodnúť s vyučujúcimi Ústavu pre právne otázky náboženskej slobody</w:t>
      </w:r>
      <w:r w:rsidR="007B646B">
        <w:rPr>
          <w:lang w:val="sk-SK"/>
        </w:rPr>
        <w:t xml:space="preserve"> PF TU</w:t>
      </w:r>
    </w:p>
    <w:p w:rsidR="003B421F" w:rsidRDefault="003B421F" w:rsidP="003B421F">
      <w:pPr>
        <w:rPr>
          <w:lang w:val="sk-SK"/>
        </w:rPr>
      </w:pPr>
    </w:p>
    <w:p w:rsidR="003B421F" w:rsidRDefault="003B421F" w:rsidP="003B421F">
      <w:pPr>
        <w:jc w:val="center"/>
      </w:pPr>
      <w:proofErr w:type="spellStart"/>
      <w:r>
        <w:t>Tému</w:t>
      </w:r>
      <w:proofErr w:type="spellEnd"/>
      <w:r>
        <w:t xml:space="preserve"> si </w:t>
      </w:r>
      <w:proofErr w:type="spellStart"/>
      <w:r>
        <w:t>študenti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dohodnúť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konzultačních </w:t>
      </w:r>
      <w:proofErr w:type="spellStart"/>
      <w:r>
        <w:t>hodín</w:t>
      </w:r>
      <w:proofErr w:type="spellEnd"/>
      <w:r w:rsidR="007B646B">
        <w:t xml:space="preserve"> </w:t>
      </w:r>
    </w:p>
    <w:p w:rsidR="003B421F" w:rsidRPr="003B421F" w:rsidRDefault="003B421F" w:rsidP="003B421F"/>
    <w:p w:rsidR="003B421F" w:rsidRDefault="003B421F" w:rsidP="003B421F">
      <w:pPr>
        <w:rPr>
          <w:lang w:val="sk-SK"/>
        </w:rPr>
      </w:pPr>
    </w:p>
    <w:p w:rsidR="003B421F" w:rsidRDefault="003B421F" w:rsidP="003B421F">
      <w:pPr>
        <w:rPr>
          <w:lang w:val="sk-SK"/>
        </w:rPr>
      </w:pPr>
    </w:p>
    <w:p w:rsidR="003B421F" w:rsidRPr="00AB67CD" w:rsidRDefault="003B421F" w:rsidP="003B421F">
      <w:pPr>
        <w:rPr>
          <w:b/>
          <w:lang w:val="sk-SK"/>
        </w:rPr>
      </w:pPr>
      <w:proofErr w:type="spellStart"/>
      <w:r w:rsidRPr="00AB67CD">
        <w:rPr>
          <w:b/>
          <w:lang w:val="sk-SK"/>
        </w:rPr>
        <w:t>ThLic</w:t>
      </w:r>
      <w:proofErr w:type="spellEnd"/>
      <w:r w:rsidRPr="00AB67CD">
        <w:rPr>
          <w:b/>
          <w:lang w:val="sk-SK"/>
        </w:rPr>
        <w:t xml:space="preserve">. Mgr. Michaela Moravčíková, </w:t>
      </w:r>
      <w:proofErr w:type="spellStart"/>
      <w:r w:rsidRPr="00AB67CD">
        <w:rPr>
          <w:b/>
          <w:lang w:val="sk-SK"/>
        </w:rPr>
        <w:t>Th.D</w:t>
      </w:r>
      <w:proofErr w:type="spellEnd"/>
      <w:r w:rsidRPr="00AB67CD">
        <w:rPr>
          <w:b/>
          <w:lang w:val="sk-SK"/>
        </w:rPr>
        <w:t>.</w:t>
      </w:r>
      <w:r w:rsidRPr="00AB67CD">
        <w:rPr>
          <w:b/>
          <w:lang w:val="sk-SK"/>
        </w:rPr>
        <w:tab/>
      </w:r>
      <w:r w:rsidR="007B646B">
        <w:rPr>
          <w:b/>
          <w:lang w:val="sk-SK"/>
        </w:rPr>
        <w:t xml:space="preserve">             4 diplomové</w:t>
      </w:r>
      <w:r w:rsidRPr="00AB67CD">
        <w:rPr>
          <w:b/>
          <w:lang w:val="sk-SK"/>
        </w:rPr>
        <w:t xml:space="preserve"> prác</w:t>
      </w:r>
      <w:r w:rsidR="007B646B">
        <w:rPr>
          <w:b/>
          <w:lang w:val="sk-SK"/>
        </w:rPr>
        <w:t>e</w:t>
      </w:r>
    </w:p>
    <w:p w:rsidR="003B421F" w:rsidRDefault="003B421F" w:rsidP="003B421F">
      <w:pPr>
        <w:rPr>
          <w:lang w:val="sk-SK"/>
        </w:rPr>
      </w:pPr>
      <w:r>
        <w:rPr>
          <w:lang w:val="sk-SK"/>
        </w:rPr>
        <w:t>(</w:t>
      </w:r>
      <w:hyperlink r:id="rId5" w:history="1">
        <w:r w:rsidR="00AB67CD" w:rsidRPr="007E200B">
          <w:rPr>
            <w:rStyle w:val="Hypertextovprepojenie"/>
            <w:lang w:val="sk-SK"/>
          </w:rPr>
          <w:t>moravcikova@gmail.com</w:t>
        </w:r>
      </w:hyperlink>
      <w:r>
        <w:rPr>
          <w:lang w:val="sk-SK"/>
        </w:rPr>
        <w:t xml:space="preserve">, </w:t>
      </w:r>
      <w:r w:rsidR="00AB67CD">
        <w:rPr>
          <w:lang w:val="sk-SK"/>
        </w:rPr>
        <w:t>alebo počas</w:t>
      </w:r>
      <w:r w:rsidR="007B646B">
        <w:rPr>
          <w:lang w:val="sk-SK"/>
        </w:rPr>
        <w:t xml:space="preserve"> </w:t>
      </w:r>
      <w:r w:rsidR="00AB67CD">
        <w:rPr>
          <w:lang w:val="sk-SK"/>
        </w:rPr>
        <w:t>konzultačných hodín vo</w:t>
      </w:r>
      <w:r>
        <w:rPr>
          <w:lang w:val="sk-SK"/>
        </w:rPr>
        <w:t xml:space="preserve"> štvrtok 9.30 – 10.</w:t>
      </w:r>
      <w:r w:rsidR="00AB67CD">
        <w:rPr>
          <w:lang w:val="sk-SK"/>
        </w:rPr>
        <w:t>50)</w:t>
      </w:r>
    </w:p>
    <w:p w:rsidR="00022232" w:rsidRDefault="00022232" w:rsidP="003B421F">
      <w:pPr>
        <w:rPr>
          <w:lang w:val="sk-SK"/>
        </w:rPr>
      </w:pPr>
      <w:r>
        <w:rPr>
          <w:lang w:val="sk-SK"/>
        </w:rPr>
        <w:t>Okruhy tém:</w:t>
      </w:r>
    </w:p>
    <w:p w:rsidR="00022232" w:rsidRDefault="00E77A25" w:rsidP="00022232">
      <w:pPr>
        <w:jc w:val="both"/>
        <w:rPr>
          <w:lang w:val="sk-SK"/>
        </w:rPr>
      </w:pPr>
      <w:r>
        <w:rPr>
          <w:lang w:val="sk-SK"/>
        </w:rPr>
        <w:t xml:space="preserve">Sloboda myslenia, svedomia a náboženského vyznania, Výhrada vo svedomí, </w:t>
      </w:r>
      <w:r w:rsidR="00022232">
        <w:rPr>
          <w:lang w:val="sk-SK"/>
        </w:rPr>
        <w:t xml:space="preserve">Vzťahy štátu a cirkví, Právo a náboženstvo, Rozhodovanie súdov a náboženstvo, </w:t>
      </w:r>
      <w:r>
        <w:rPr>
          <w:lang w:val="sk-SK"/>
        </w:rPr>
        <w:t xml:space="preserve">Ohraničenia vonkajších prejavov náboženskej slobody a bezpečnosť štátu, Náboženské výnimky, </w:t>
      </w:r>
      <w:r w:rsidR="00022232">
        <w:rPr>
          <w:lang w:val="sk-SK"/>
        </w:rPr>
        <w:t>Islamské právo, Židovské právo, Právne rámce pre ekonomické zabezpečenie cirkví, Právo východných katolíckych cirkví, Zmluvy medzi štátmi a</w:t>
      </w:r>
      <w:r>
        <w:rPr>
          <w:lang w:val="sk-SK"/>
        </w:rPr>
        <w:t> </w:t>
      </w:r>
      <w:r w:rsidR="00022232">
        <w:rPr>
          <w:lang w:val="sk-SK"/>
        </w:rPr>
        <w:t>cirkvami)</w:t>
      </w:r>
    </w:p>
    <w:p w:rsidR="00022232" w:rsidRPr="00605044" w:rsidRDefault="00022232" w:rsidP="003B421F">
      <w:pPr>
        <w:rPr>
          <w:lang w:val="sk-SK"/>
        </w:rPr>
      </w:pPr>
    </w:p>
    <w:p w:rsidR="003B421F" w:rsidRDefault="003B421F" w:rsidP="003B421F">
      <w:pPr>
        <w:rPr>
          <w:lang w:val="sk-SK"/>
        </w:rPr>
      </w:pPr>
    </w:p>
    <w:p w:rsidR="003B421F" w:rsidRDefault="003B421F" w:rsidP="003B421F">
      <w:pPr>
        <w:rPr>
          <w:lang w:val="sk-SK"/>
        </w:rPr>
      </w:pPr>
      <w:r w:rsidRPr="00AB67CD">
        <w:rPr>
          <w:b/>
          <w:lang w:val="sk-SK"/>
        </w:rPr>
        <w:t xml:space="preserve">ThDr. </w:t>
      </w:r>
      <w:proofErr w:type="spellStart"/>
      <w:r w:rsidR="00AB67CD">
        <w:rPr>
          <w:b/>
          <w:lang w:val="sk-SK"/>
        </w:rPr>
        <w:t>ThLic</w:t>
      </w:r>
      <w:proofErr w:type="spellEnd"/>
      <w:r w:rsidR="00AB67CD">
        <w:rPr>
          <w:b/>
          <w:lang w:val="sk-SK"/>
        </w:rPr>
        <w:t xml:space="preserve">. Mgr. </w:t>
      </w:r>
      <w:r w:rsidRPr="00AB67CD">
        <w:rPr>
          <w:b/>
          <w:lang w:val="sk-SK"/>
        </w:rPr>
        <w:t xml:space="preserve">Martin </w:t>
      </w:r>
      <w:proofErr w:type="spellStart"/>
      <w:r w:rsidRPr="00AB67CD">
        <w:rPr>
          <w:b/>
          <w:lang w:val="sk-SK"/>
        </w:rPr>
        <w:t>Šabo</w:t>
      </w:r>
      <w:proofErr w:type="spellEnd"/>
      <w:r w:rsidRPr="00AB67CD">
        <w:rPr>
          <w:b/>
          <w:lang w:val="sk-SK"/>
        </w:rPr>
        <w:t>, PhD.</w:t>
      </w:r>
      <w:r w:rsidRPr="00605044">
        <w:rPr>
          <w:lang w:val="sk-SK"/>
        </w:rPr>
        <w:tab/>
      </w:r>
      <w:r w:rsidRPr="00605044">
        <w:rPr>
          <w:lang w:val="sk-SK"/>
        </w:rPr>
        <w:tab/>
      </w:r>
      <w:r w:rsidRPr="00605044">
        <w:rPr>
          <w:lang w:val="sk-SK"/>
        </w:rPr>
        <w:tab/>
      </w:r>
      <w:r w:rsidR="007B646B">
        <w:rPr>
          <w:lang w:val="sk-SK"/>
        </w:rPr>
        <w:t xml:space="preserve">  </w:t>
      </w:r>
      <w:r w:rsidRPr="007B646B">
        <w:rPr>
          <w:b/>
          <w:lang w:val="sk-SK"/>
        </w:rPr>
        <w:t xml:space="preserve"> 2 diplomové práce</w:t>
      </w:r>
    </w:p>
    <w:p w:rsidR="003B421F" w:rsidRPr="00605044" w:rsidRDefault="003B421F" w:rsidP="003B421F">
      <w:pPr>
        <w:rPr>
          <w:lang w:val="sk-SK"/>
        </w:rPr>
      </w:pPr>
      <w:r>
        <w:rPr>
          <w:lang w:val="sk-SK"/>
        </w:rPr>
        <w:t>(</w:t>
      </w:r>
      <w:proofErr w:type="spellStart"/>
      <w:r>
        <w:rPr>
          <w:lang w:val="sk-SK"/>
        </w:rPr>
        <w:t>hesychasta</w:t>
      </w:r>
      <w:proofErr w:type="spellEnd"/>
      <w:r w:rsidR="00AB67CD">
        <w:rPr>
          <w:lang w:val="sk-SK"/>
        </w:rPr>
        <w:t xml:space="preserve"> </w:t>
      </w:r>
      <w:r>
        <w:rPr>
          <w:lang w:val="sk-SK"/>
        </w:rPr>
        <w:t>@gmail.com</w:t>
      </w:r>
      <w:r w:rsidR="00AB67CD">
        <w:rPr>
          <w:lang w:val="sk-SK"/>
        </w:rPr>
        <w:t>)</w:t>
      </w:r>
    </w:p>
    <w:p w:rsidR="00AB67CD" w:rsidRDefault="00AB67CD" w:rsidP="003B421F">
      <w:pPr>
        <w:rPr>
          <w:lang w:val="sk-SK"/>
        </w:rPr>
      </w:pPr>
    </w:p>
    <w:p w:rsidR="003B421F" w:rsidRDefault="003B421F" w:rsidP="003B421F">
      <w:pPr>
        <w:rPr>
          <w:lang w:val="sk-SK"/>
        </w:rPr>
      </w:pPr>
      <w:r w:rsidRPr="00AB67CD">
        <w:rPr>
          <w:b/>
          <w:lang w:val="sk-SK"/>
        </w:rPr>
        <w:t xml:space="preserve">doc. </w:t>
      </w:r>
      <w:proofErr w:type="spellStart"/>
      <w:r w:rsidRPr="00AB67CD">
        <w:rPr>
          <w:b/>
          <w:lang w:val="sk-SK"/>
        </w:rPr>
        <w:t>ThLic</w:t>
      </w:r>
      <w:proofErr w:type="spellEnd"/>
      <w:r w:rsidRPr="00AB67CD">
        <w:rPr>
          <w:b/>
          <w:lang w:val="sk-SK"/>
        </w:rPr>
        <w:t xml:space="preserve">. Mgr. Damián </w:t>
      </w:r>
      <w:proofErr w:type="spellStart"/>
      <w:r w:rsidRPr="00AB67CD">
        <w:rPr>
          <w:b/>
          <w:lang w:val="sk-SK"/>
        </w:rPr>
        <w:t>Němec</w:t>
      </w:r>
      <w:proofErr w:type="spellEnd"/>
      <w:r w:rsidRPr="00AB67CD">
        <w:rPr>
          <w:b/>
          <w:lang w:val="sk-SK"/>
        </w:rPr>
        <w:t xml:space="preserve">, </w:t>
      </w:r>
      <w:proofErr w:type="spellStart"/>
      <w:r w:rsidRPr="00AB67CD">
        <w:rPr>
          <w:b/>
          <w:lang w:val="sk-SK"/>
        </w:rPr>
        <w:t>dr</w:t>
      </w:r>
      <w:proofErr w:type="spellEnd"/>
      <w:r w:rsidRPr="00AB67CD">
        <w:rPr>
          <w:b/>
          <w:lang w:val="sk-SK"/>
        </w:rPr>
        <w:tab/>
      </w:r>
      <w:r w:rsidRPr="00605044">
        <w:rPr>
          <w:lang w:val="sk-SK"/>
        </w:rPr>
        <w:tab/>
      </w:r>
      <w:r w:rsidR="007B646B">
        <w:rPr>
          <w:lang w:val="sk-SK"/>
        </w:rPr>
        <w:t xml:space="preserve">              </w:t>
      </w:r>
      <w:r w:rsidRPr="007B646B">
        <w:rPr>
          <w:b/>
          <w:lang w:val="sk-SK"/>
        </w:rPr>
        <w:t xml:space="preserve"> 2 diplomové práce</w:t>
      </w:r>
    </w:p>
    <w:p w:rsidR="005A48FE" w:rsidRDefault="00AB67CD" w:rsidP="003B421F">
      <w:pPr>
        <w:rPr>
          <w:lang w:val="sk-SK"/>
        </w:rPr>
      </w:pPr>
      <w:r>
        <w:rPr>
          <w:lang w:val="sk-SK"/>
        </w:rPr>
        <w:t>(</w:t>
      </w:r>
      <w:hyperlink r:id="rId6" w:history="1">
        <w:r w:rsidRPr="007E200B">
          <w:rPr>
            <w:rStyle w:val="Hypertextovprepojenie"/>
            <w:lang w:val="sk-SK"/>
          </w:rPr>
          <w:t>damian.nemec@gmail.com</w:t>
        </w:r>
      </w:hyperlink>
      <w:r>
        <w:rPr>
          <w:lang w:val="sk-SK"/>
        </w:rPr>
        <w:t xml:space="preserve">, </w:t>
      </w:r>
    </w:p>
    <w:p w:rsidR="00AB67CD" w:rsidRDefault="00AB67CD" w:rsidP="003B421F">
      <w:pPr>
        <w:rPr>
          <w:lang w:val="sk-SK"/>
        </w:rPr>
      </w:pPr>
      <w:r>
        <w:rPr>
          <w:lang w:val="sk-SK"/>
        </w:rPr>
        <w:t>osobne aj 14. 11. 2019 14.20 – 14.45)</w:t>
      </w:r>
    </w:p>
    <w:p w:rsidR="00AB67CD" w:rsidRPr="00605044" w:rsidRDefault="00AB67CD" w:rsidP="003B421F">
      <w:pPr>
        <w:rPr>
          <w:lang w:val="sk-SK"/>
        </w:rPr>
      </w:pPr>
    </w:p>
    <w:p w:rsidR="003B421F" w:rsidRDefault="003B421F" w:rsidP="003B421F">
      <w:pPr>
        <w:rPr>
          <w:lang w:val="sk-SK"/>
        </w:rPr>
      </w:pPr>
      <w:r w:rsidRPr="00AB67CD">
        <w:rPr>
          <w:b/>
          <w:lang w:val="sk-SK"/>
        </w:rPr>
        <w:t xml:space="preserve">doc. JUDr. Stanislav </w:t>
      </w:r>
      <w:proofErr w:type="spellStart"/>
      <w:r w:rsidRPr="00AB67CD">
        <w:rPr>
          <w:b/>
          <w:lang w:val="sk-SK"/>
        </w:rPr>
        <w:t>Přibyl</w:t>
      </w:r>
      <w:proofErr w:type="spellEnd"/>
      <w:r w:rsidRPr="00AB67CD">
        <w:rPr>
          <w:b/>
          <w:lang w:val="sk-SK"/>
        </w:rPr>
        <w:t xml:space="preserve">, </w:t>
      </w:r>
      <w:proofErr w:type="spellStart"/>
      <w:r w:rsidRPr="00AB67CD">
        <w:rPr>
          <w:b/>
          <w:lang w:val="sk-SK"/>
        </w:rPr>
        <w:t>Ph.D</w:t>
      </w:r>
      <w:proofErr w:type="spellEnd"/>
      <w:r w:rsidRPr="00AB67CD">
        <w:rPr>
          <w:b/>
          <w:lang w:val="sk-SK"/>
        </w:rPr>
        <w:t>. JC.D.</w:t>
      </w:r>
      <w:r>
        <w:rPr>
          <w:lang w:val="sk-SK"/>
        </w:rPr>
        <w:t xml:space="preserve"> </w:t>
      </w:r>
      <w:r w:rsidRPr="00605044">
        <w:rPr>
          <w:lang w:val="sk-SK"/>
        </w:rPr>
        <w:tab/>
      </w:r>
      <w:r w:rsidR="007B646B">
        <w:rPr>
          <w:lang w:val="sk-SK"/>
        </w:rPr>
        <w:t xml:space="preserve">                           </w:t>
      </w:r>
      <w:r w:rsidR="007B646B" w:rsidRPr="007B646B">
        <w:rPr>
          <w:b/>
          <w:lang w:val="sk-SK"/>
        </w:rPr>
        <w:t xml:space="preserve"> </w:t>
      </w:r>
      <w:bookmarkStart w:id="0" w:name="_GoBack"/>
      <w:bookmarkEnd w:id="0"/>
      <w:r w:rsidRPr="007B646B">
        <w:rPr>
          <w:b/>
          <w:lang w:val="sk-SK"/>
        </w:rPr>
        <w:t>2 diplomové práce</w:t>
      </w:r>
    </w:p>
    <w:p w:rsidR="00AB67CD" w:rsidRDefault="00AB67CD" w:rsidP="007B646B">
      <w:pPr>
        <w:tabs>
          <w:tab w:val="left" w:pos="5928"/>
        </w:tabs>
        <w:rPr>
          <w:lang w:val="sk-SK"/>
        </w:rPr>
      </w:pPr>
      <w:r>
        <w:rPr>
          <w:lang w:val="sk-SK"/>
        </w:rPr>
        <w:t>(standa.pribyl@volny.cz)</w:t>
      </w:r>
      <w:r w:rsidR="007B646B">
        <w:rPr>
          <w:lang w:val="sk-SK"/>
        </w:rPr>
        <w:tab/>
      </w:r>
    </w:p>
    <w:p w:rsidR="00AB67CD" w:rsidRPr="00171394" w:rsidRDefault="00AB67CD" w:rsidP="003B421F">
      <w:pPr>
        <w:rPr>
          <w:b/>
          <w:lang w:val="sk-SK"/>
        </w:rPr>
      </w:pPr>
    </w:p>
    <w:p w:rsidR="003B421F" w:rsidRDefault="003B421F"/>
    <w:sectPr w:rsidR="003B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4E"/>
    <w:rsid w:val="00022232"/>
    <w:rsid w:val="002F4A4E"/>
    <w:rsid w:val="003B22B5"/>
    <w:rsid w:val="003B421F"/>
    <w:rsid w:val="005A48FE"/>
    <w:rsid w:val="007B646B"/>
    <w:rsid w:val="00AB67CD"/>
    <w:rsid w:val="00B17BE0"/>
    <w:rsid w:val="00E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421F"/>
    <w:pPr>
      <w:spacing w:after="0" w:line="240" w:lineRule="auto"/>
    </w:pPr>
    <w:rPr>
      <w:rFonts w:eastAsia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4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421F"/>
    <w:pPr>
      <w:spacing w:after="0" w:line="240" w:lineRule="auto"/>
    </w:pPr>
    <w:rPr>
      <w:rFonts w:eastAsia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mian.nemec@gmail.com" TargetMode="External"/><Relationship Id="rId5" Type="http://schemas.openxmlformats.org/officeDocument/2006/relationships/hyperlink" Target="mailto:moravci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8</cp:revision>
  <dcterms:created xsi:type="dcterms:W3CDTF">2019-10-29T02:05:00Z</dcterms:created>
  <dcterms:modified xsi:type="dcterms:W3CDTF">2019-10-29T09:55:00Z</dcterms:modified>
</cp:coreProperties>
</file>