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381"/>
        <w:gridCol w:w="1884"/>
        <w:gridCol w:w="7493"/>
      </w:tblGrid>
      <w:tr w:rsidRPr="00FF6B5A" w:rsidR="00FF6B5A" w:rsidTr="56705B5E"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56705B5E"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proofErr w:type="spellStart"/>
            <w:r w:rsidRPr="00FF6B5A">
              <w:rPr>
                <w:rFonts w:ascii="Calibri" w:hAnsi="Calibri" w:eastAsia="Times New Roman" w:cs="Times New Roman"/>
                <w:b/>
                <w:bCs/>
                <w:color w:val="FFFFFF"/>
                <w:lang w:eastAsia="sk-SK"/>
              </w:rPr>
              <w:t>Characteristics</w:t>
            </w:r>
            <w:proofErr w:type="spellEnd"/>
            <w:r w:rsidRPr="00FF6B5A">
              <w:rPr>
                <w:rFonts w:ascii="Calibri" w:hAnsi="Calibri" w:eastAsia="Times New Roman" w:cs="Times New Roman"/>
                <w:b/>
                <w:bCs/>
                <w:color w:val="FFFFFF"/>
                <w:lang w:eastAsia="sk-SK"/>
              </w:rPr>
              <w:t xml:space="preserve"> of </w:t>
            </w:r>
            <w:proofErr w:type="spellStart"/>
            <w:r w:rsidRPr="00FF6B5A">
              <w:rPr>
                <w:rFonts w:ascii="Calibri" w:hAnsi="Calibri" w:eastAsia="Times New Roman" w:cs="Times New Roman"/>
                <w:b/>
                <w:bCs/>
                <w:color w:val="FFFFFF"/>
                <w:lang w:eastAsia="sk-SK"/>
              </w:rPr>
              <w:t>the</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submitted</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research</w:t>
            </w:r>
            <w:proofErr w:type="spellEnd"/>
            <w:r w:rsidRPr="00FF6B5A">
              <w:rPr>
                <w:rFonts w:ascii="Calibri" w:hAnsi="Calibri" w:eastAsia="Times New Roman" w:cs="Times New Roman"/>
                <w:b/>
                <w:bCs/>
                <w:color w:val="FFFFFF"/>
                <w:lang w:eastAsia="sk-SK"/>
              </w:rPr>
              <w:t xml:space="preserve">/ </w:t>
            </w:r>
            <w:proofErr w:type="spellStart"/>
            <w:r w:rsidRPr="00FF6B5A">
              <w:rPr>
                <w:rFonts w:ascii="Calibri" w:hAnsi="Calibri" w:eastAsia="Times New Roman" w:cs="Times New Roman"/>
                <w:b/>
                <w:bCs/>
                <w:color w:val="FFFFFF"/>
                <w:lang w:eastAsia="sk-SK"/>
              </w:rPr>
              <w:t>artistic</w:t>
            </w:r>
            <w:proofErr w:type="spellEnd"/>
            <w:r w:rsidRPr="00FF6B5A">
              <w:rPr>
                <w:rFonts w:ascii="Calibri" w:hAnsi="Calibri" w:eastAsia="Times New Roman" w:cs="Times New Roman"/>
                <w:b/>
                <w:bCs/>
                <w:color w:val="FFFFFF"/>
                <w:lang w:eastAsia="sk-SK"/>
              </w:rPr>
              <w:t>/</w:t>
            </w:r>
            <w:proofErr w:type="spellStart"/>
            <w:r w:rsidRPr="00FF6B5A">
              <w:rPr>
                <w:rFonts w:ascii="Calibri" w:hAnsi="Calibri" w:eastAsia="Times New Roman" w:cs="Times New Roman"/>
                <w:b/>
                <w:bCs/>
                <w:color w:val="FFFFFF"/>
                <w:lang w:eastAsia="sk-SK"/>
              </w:rPr>
              <w:t>other</w:t>
            </w:r>
            <w:proofErr w:type="spellEnd"/>
            <w:r w:rsidRPr="00FF6B5A">
              <w:rPr>
                <w:rFonts w:ascii="Calibri" w:hAnsi="Calibri" w:eastAsia="Times New Roman" w:cs="Times New Roman"/>
                <w:b/>
                <w:bCs/>
                <w:color w:val="FFFFFF"/>
                <w:lang w:eastAsia="sk-SK"/>
              </w:rPr>
              <w:t xml:space="preserve"> output</w:t>
            </w:r>
          </w:p>
        </w:tc>
      </w:tr>
      <w:tr w:rsidRPr="00FF6B5A" w:rsidR="00FF6B5A" w:rsidTr="56705B5E"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56705B5E"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56705B5E"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form</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is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used</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submit</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outputs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according</w:t>
            </w:r>
            <w:proofErr w:type="spellEnd"/>
            <w:r w:rsidRPr="00FF6B5A">
              <w:rPr>
                <w:rFonts w:ascii="Calibri" w:hAnsi="Calibri" w:eastAsia="Times New Roman" w:cs="Times New Roman"/>
                <w:i/>
                <w:iCs/>
                <w:color w:val="2F5597"/>
                <w:lang w:eastAsia="sk-SK"/>
              </w:rPr>
              <w:t xml:space="preserve"> to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of </w:t>
            </w:r>
            <w:proofErr w:type="spellStart"/>
            <w:r w:rsidRPr="00FF6B5A">
              <w:rPr>
                <w:rFonts w:ascii="Calibri" w:hAnsi="Calibri" w:eastAsia="Times New Roman" w:cs="Times New Roman"/>
                <w:i/>
                <w:iCs/>
                <w:color w:val="2F5597"/>
                <w:lang w:eastAsia="sk-SK"/>
              </w:rPr>
              <w:t>research</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artistic</w:t>
            </w:r>
            <w:proofErr w:type="spellEnd"/>
            <w:r w:rsidRPr="00FF6B5A">
              <w:rPr>
                <w:rFonts w:ascii="Calibri" w:hAnsi="Calibri" w:eastAsia="Times New Roman" w:cs="Times New Roman"/>
                <w:i/>
                <w:iCs/>
                <w:color w:val="2F5597"/>
                <w:lang w:eastAsia="sk-SK"/>
              </w:rPr>
              <w:t>/</w:t>
            </w:r>
            <w:proofErr w:type="spellStart"/>
            <w:r w:rsidRPr="00FF6B5A">
              <w:rPr>
                <w:rFonts w:ascii="Calibri" w:hAnsi="Calibri" w:eastAsia="Times New Roman" w:cs="Times New Roman"/>
                <w:i/>
                <w:iCs/>
                <w:color w:val="2F5597"/>
                <w:lang w:eastAsia="sk-SK"/>
              </w:rPr>
              <w:t>other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activities</w:t>
            </w:r>
            <w:proofErr w:type="spellEnd"/>
            <w:r w:rsidRPr="00FF6B5A">
              <w:rPr>
                <w:rFonts w:ascii="Calibri" w:hAnsi="Calibri" w:eastAsia="Times New Roman" w:cs="Times New Roman"/>
                <w:i/>
                <w:iCs/>
                <w:color w:val="2F5597"/>
                <w:lang w:eastAsia="sk-SK"/>
              </w:rPr>
              <w:t xml:space="preserve"> (part V. </w:t>
            </w:r>
            <w:proofErr w:type="spellStart"/>
            <w:r w:rsidRPr="00FF6B5A">
              <w:rPr>
                <w:rFonts w:ascii="Calibri" w:hAnsi="Calibri" w:eastAsia="Times New Roman" w:cs="Times New Roman"/>
                <w:i/>
                <w:iCs/>
                <w:color w:val="2F5597"/>
                <w:lang w:eastAsia="sk-SK"/>
              </w:rPr>
              <w:t>The</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Methodology</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for</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Standards</w:t>
            </w:r>
            <w:proofErr w:type="spellEnd"/>
            <w:r w:rsidRPr="00FF6B5A">
              <w:rPr>
                <w:rFonts w:ascii="Calibri" w:hAnsi="Calibri" w:eastAsia="Times New Roman" w:cs="Times New Roman"/>
                <w:i/>
                <w:iCs/>
                <w:color w:val="2F5597"/>
                <w:lang w:eastAsia="sk-SK"/>
              </w:rPr>
              <w:t xml:space="preserve"> </w:t>
            </w:r>
            <w:proofErr w:type="spellStart"/>
            <w:r w:rsidRPr="00FF6B5A">
              <w:rPr>
                <w:rFonts w:ascii="Calibri" w:hAnsi="Calibri" w:eastAsia="Times New Roman" w:cs="Times New Roman"/>
                <w:i/>
                <w:iCs/>
                <w:color w:val="2F5597"/>
                <w:lang w:eastAsia="sk-SK"/>
              </w:rPr>
              <w:t>Evaluation</w:t>
            </w:r>
            <w:proofErr w:type="spellEnd"/>
            <w:r w:rsidRPr="00FF6B5A">
              <w:rPr>
                <w:rFonts w:ascii="Calibri" w:hAnsi="Calibri" w:eastAsia="Times New Roman" w:cs="Times New Roman"/>
                <w:i/>
                <w:iCs/>
                <w:color w:val="2F5597"/>
                <w:lang w:eastAsia="sk-SK"/>
              </w:rPr>
              <w:t xml:space="preserve">). </w:t>
            </w:r>
          </w:p>
        </w:tc>
      </w:tr>
      <w:tr w:rsidRPr="00FF6B5A" w:rsidR="00FF6B5A" w:rsidTr="56705B5E"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56705B5E"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56705B5E"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3400AF"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ID konania/ID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procedure</w:t>
              </w:r>
              <w:proofErr w:type="spellEnd"/>
              <w:r w:rsidRPr="00FF6B5A" w:rsidR="00FF6B5A">
                <w:rPr>
                  <w:rFonts w:ascii="Calibri" w:hAnsi="Calibri" w:eastAsia="Times New Roman" w:cs="Times New Roman"/>
                  <w:lang w:eastAsia="sk-SK"/>
                </w:rPr>
                <w:t>:</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56705B5E"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w:t>
            </w:r>
            <w:proofErr w:type="spellStart"/>
            <w:r w:rsidRPr="00FF6B5A">
              <w:rPr>
                <w:rFonts w:ascii="Calibri" w:hAnsi="Calibri" w:eastAsia="Times New Roman" w:cs="Times New Roman"/>
                <w:lang w:eastAsia="sk-SK"/>
              </w:rPr>
              <w:t>Code</w:t>
            </w:r>
            <w:proofErr w:type="spellEnd"/>
            <w:r w:rsidRPr="00FF6B5A">
              <w:rPr>
                <w:rFonts w:ascii="Calibri" w:hAnsi="Calibri" w:eastAsia="Times New Roman" w:cs="Times New Roman"/>
                <w:lang w:eastAsia="sk-SK"/>
              </w:rPr>
              <w:t xml:space="preserve"> of </w:t>
            </w:r>
            <w:proofErr w:type="spellStart"/>
            <w:r w:rsidRPr="00FF6B5A">
              <w:rPr>
                <w:rFonts w:ascii="Calibri" w:hAnsi="Calibri" w:eastAsia="Times New Roman" w:cs="Times New Roman"/>
                <w:lang w:eastAsia="sk-SK"/>
              </w:rPr>
              <w:t>the</w:t>
            </w:r>
            <w:proofErr w:type="spellEnd"/>
            <w:r w:rsidRPr="00FF6B5A">
              <w:rPr>
                <w:rFonts w:ascii="Calibri" w:hAnsi="Calibri" w:eastAsia="Times New Roman" w:cs="Times New Roman"/>
                <w:lang w:eastAsia="sk-SK"/>
              </w:rPr>
              <w:t xml:space="preserve"> </w:t>
            </w:r>
            <w:proofErr w:type="spellStart"/>
            <w:r w:rsidRPr="00FF6B5A">
              <w:rPr>
                <w:rFonts w:ascii="Calibri" w:hAnsi="Calibri" w:eastAsia="Times New Roman" w:cs="Times New Roman"/>
                <w:lang w:eastAsia="sk-SK"/>
              </w:rPr>
              <w:t>research</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artistic</w:t>
            </w:r>
            <w:proofErr w:type="spellEnd"/>
            <w:r w:rsidRPr="00FF6B5A">
              <w:rPr>
                <w:rFonts w:ascii="Calibri" w:hAnsi="Calibri" w:eastAsia="Times New Roman" w:cs="Times New Roman"/>
                <w:lang w:eastAsia="sk-SK"/>
              </w:rPr>
              <w:t>/</w:t>
            </w:r>
            <w:proofErr w:type="spellStart"/>
            <w:r w:rsidRPr="00FF6B5A">
              <w:rPr>
                <w:rFonts w:ascii="Calibri" w:hAnsi="Calibri" w:eastAsia="Times New Roman" w:cs="Times New Roman"/>
                <w:lang w:eastAsia="sk-SK"/>
              </w:rPr>
              <w:t>other</w:t>
            </w:r>
            <w:proofErr w:type="spellEnd"/>
            <w:r w:rsidRPr="00FF6B5A">
              <w:rPr>
                <w:rFonts w:ascii="Calibri" w:hAnsi="Calibri" w:eastAsia="Times New Roman" w:cs="Times New Roman"/>
                <w:lang w:eastAsia="sk-SK"/>
              </w:rPr>
              <w:t xml:space="preserve">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CB01FF" w:rsidR="00FF6B5A" w:rsidP="00FF6B5A" w:rsidRDefault="00FF6B5A" w14:paraId="68AF313E"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p>
        </w:tc>
      </w:tr>
      <w:tr w:rsidRPr="00FF6B5A" w:rsidR="00FF6B5A" w:rsidTr="56705B5E"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CB01FF" w:rsidR="00FF6B5A" w:rsidP="00FF6B5A" w:rsidRDefault="00FF6B5A" w14:paraId="6578CC7D" w14:textId="77777777">
            <w:pPr>
              <w:spacing w:after="0" w:line="240" w:lineRule="auto"/>
              <w:rPr>
                <w:rFonts w:eastAsia="Times New Roman" w:cstheme="minorHAnsi"/>
                <w:lang w:eastAsia="sk-SK"/>
              </w:rPr>
            </w:pPr>
          </w:p>
        </w:tc>
      </w:tr>
      <w:tr w:rsidRPr="00FF6B5A" w:rsidR="00FF6B5A" w:rsidTr="56705B5E"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3400AF"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w:t>
              </w:r>
              <w:proofErr w:type="spellStart"/>
              <w:r w:rsidRPr="00FF6B5A" w:rsidR="00FF6B5A">
                <w:rPr>
                  <w:rFonts w:ascii="Calibri" w:hAnsi="Calibri" w:eastAsia="Times New Roman" w:cs="Times New Roman"/>
                  <w:lang w:eastAsia="sk-SK"/>
                </w:rPr>
                <w:t>Surname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CB01FF" w:rsidR="00FF6B5A" w:rsidP="00FF6B5A" w:rsidRDefault="00FF6B5A" w14:paraId="7F7381C4" w14:textId="673E88FD">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Eliáš</w:t>
            </w:r>
          </w:p>
        </w:tc>
      </w:tr>
      <w:tr w:rsidRPr="00FF6B5A" w:rsidR="00FF6B5A" w:rsidTr="56705B5E"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00AF"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Name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FF6B5A" w14:paraId="3A2726EA" w14:textId="3AA79AC8">
            <w:pPr>
              <w:spacing w:after="0" w:line="240" w:lineRule="auto"/>
              <w:rPr>
                <w:rFonts w:eastAsia="Times New Roman" w:cstheme="minorHAnsi"/>
                <w:color w:val="000000"/>
                <w:lang w:eastAsia="sk-SK"/>
              </w:rPr>
            </w:pPr>
            <w:r w:rsidRPr="00CB01FF">
              <w:rPr>
                <w:rFonts w:eastAsia="Times New Roman" w:cstheme="minorHAnsi"/>
                <w:color w:val="000000"/>
                <w:lang w:eastAsia="sk-SK"/>
              </w:rPr>
              <w:t> </w:t>
            </w:r>
            <w:r w:rsidRPr="00CB01FF" w:rsidR="000C473D">
              <w:rPr>
                <w:rFonts w:eastAsia="Times New Roman" w:cstheme="minorHAnsi"/>
                <w:color w:val="000000"/>
                <w:lang w:eastAsia="sk-SK"/>
              </w:rPr>
              <w:t>Karel</w:t>
            </w:r>
          </w:p>
        </w:tc>
      </w:tr>
      <w:tr w:rsidRPr="00FF6B5A" w:rsidR="00FF6B5A" w:rsidTr="56705B5E"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3400AF"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Degrees</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awarded</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assessed</w:t>
              </w:r>
              <w:proofErr w:type="spellEnd"/>
              <w:r w:rsidRPr="00FF6B5A" w:rsidR="00FF6B5A">
                <w:rPr>
                  <w:rFonts w:ascii="Calibri" w:hAnsi="Calibri" w:eastAsia="Times New Roman" w:cs="Times New Roman"/>
                  <w:lang w:eastAsia="sk-SK"/>
                </w:rPr>
                <w:t xml:space="preserve">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CB01FF" w:rsidR="00FF6B5A" w:rsidP="00FF6B5A" w:rsidRDefault="000C473D" w14:paraId="763FAF36" w14:textId="43D2F465">
            <w:pPr>
              <w:spacing w:after="0" w:line="240" w:lineRule="auto"/>
              <w:rPr>
                <w:rFonts w:eastAsia="Times New Roman" w:cstheme="minorHAnsi"/>
                <w:color w:val="000000"/>
                <w:lang w:eastAsia="sk-SK"/>
              </w:rPr>
            </w:pPr>
            <w:r w:rsidRPr="00CB01FF">
              <w:rPr>
                <w:rFonts w:eastAsia="Times New Roman" w:cstheme="minorHAnsi"/>
                <w:color w:val="000000"/>
                <w:lang w:eastAsia="sk-SK"/>
              </w:rPr>
              <w:t xml:space="preserve">Prof. Dr. </w:t>
            </w:r>
          </w:p>
        </w:tc>
      </w:tr>
      <w:tr w:rsidRPr="00FF6B5A" w:rsidR="00FF6B5A" w:rsidTr="56705B5E"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00AF"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na záznam osoby v Registri zamestnancov vysokých škôl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entry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person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Register of </w:t>
              </w:r>
              <w:proofErr w:type="spellStart"/>
              <w:r w:rsidRPr="00FF6B5A" w:rsidR="00FF6B5A">
                <w:rPr>
                  <w:rFonts w:ascii="Calibri" w:hAnsi="Calibri" w:eastAsia="Times New Roman" w:cs="Times New Roman"/>
                  <w:lang w:eastAsia="sk-SK"/>
                </w:rPr>
                <w:t>university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staff</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CB01FF" w:rsidR="000C473D" w:rsidP="000C473D" w:rsidRDefault="000C473D" w14:paraId="0B7CAEFF" w14:textId="360A1CF7">
            <w:pPr>
              <w:spacing w:after="0" w:line="240" w:lineRule="auto"/>
              <w:rPr>
                <w:rFonts w:eastAsia="Times New Roman" w:cstheme="minorHAnsi"/>
                <w:iCs/>
                <w:color w:val="000000"/>
                <w:lang w:eastAsia="sk-SK"/>
              </w:rPr>
            </w:pPr>
            <w:r w:rsidRPr="00CB01FF">
              <w:rPr>
                <w:rFonts w:cstheme="minorHAnsi"/>
              </w:rPr>
              <w:t>https://www.portalvs.sk/regzam/detail/27260</w:t>
            </w:r>
          </w:p>
          <w:p w:rsidRPr="00CB01FF" w:rsidR="00FF6B5A" w:rsidP="00FF6B5A" w:rsidRDefault="00FF6B5A" w14:paraId="26A9AD78" w14:textId="4952171F">
            <w:pPr>
              <w:spacing w:after="0" w:line="240" w:lineRule="auto"/>
              <w:rPr>
                <w:rFonts w:eastAsia="Times New Roman" w:cstheme="minorHAnsi"/>
                <w:color w:val="000000"/>
                <w:lang w:eastAsia="sk-SK"/>
              </w:rPr>
            </w:pPr>
          </w:p>
        </w:tc>
      </w:tr>
      <w:tr w:rsidRPr="00FF6B5A" w:rsidR="00FF6B5A" w:rsidTr="56705B5E"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3400AF"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Area</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assessment</w:t>
              </w:r>
              <w:proofErr w:type="spellEnd"/>
              <w:r w:rsidRPr="00FF6B5A" w:rsidR="00FF6B5A">
                <w:rPr>
                  <w:rFonts w:ascii="Calibri" w:hAnsi="Calibri" w:eastAsia="Times New Roman" w:cs="Times New Roman"/>
                  <w:lang w:eastAsia="sk-SK"/>
                </w:rPr>
                <w:t xml:space="preserve">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CB01FF" w:rsidR="00FF6B5A" w:rsidP="00422600" w:rsidRDefault="00FF6B5A" w14:paraId="5C2F11FA" w14:textId="3D411303">
            <w:pPr>
              <w:spacing w:after="0" w:line="240" w:lineRule="auto"/>
              <w:rPr>
                <w:rFonts w:eastAsia="Times New Roman" w:cstheme="minorHAnsi"/>
                <w:color w:val="000000"/>
                <w:lang w:eastAsia="sk-SK"/>
              </w:rPr>
            </w:pPr>
            <w:r w:rsidRPr="00CB01FF">
              <w:rPr>
                <w:rFonts w:eastAsia="Times New Roman" w:cstheme="minorHAnsi"/>
                <w:lang w:eastAsia="sk-SK"/>
              </w:rPr>
              <w:t> </w:t>
            </w:r>
            <w:r w:rsidRPr="00CB01FF" w:rsidR="00422600">
              <w:rPr>
                <w:rFonts w:cstheme="minorHAnsi"/>
              </w:rPr>
              <w:t xml:space="preserve">Študijný program </w:t>
            </w:r>
            <w:r w:rsidRPr="00CB01FF" w:rsidR="00CE5D14">
              <w:rPr>
                <w:rFonts w:cstheme="minorHAnsi"/>
              </w:rPr>
              <w:t>Občianske</w:t>
            </w:r>
            <w:r w:rsidRPr="00CB01FF" w:rsidR="00422600">
              <w:rPr>
                <w:rFonts w:cstheme="minorHAnsi"/>
              </w:rPr>
              <w:t xml:space="preserve"> právo, 3. stupeň / </w:t>
            </w:r>
            <w:proofErr w:type="spellStart"/>
            <w:r w:rsidRPr="00CB01FF" w:rsidR="00422600">
              <w:rPr>
                <w:rFonts w:cstheme="minorHAnsi"/>
              </w:rPr>
              <w:t>Third</w:t>
            </w:r>
            <w:proofErr w:type="spellEnd"/>
            <w:r w:rsidRPr="00CB01FF" w:rsidR="00422600">
              <w:rPr>
                <w:rFonts w:cstheme="minorHAnsi"/>
              </w:rPr>
              <w:t xml:space="preserve"> </w:t>
            </w:r>
            <w:proofErr w:type="spellStart"/>
            <w:r w:rsidRPr="00CB01FF" w:rsidR="00422600">
              <w:rPr>
                <w:rFonts w:cstheme="minorHAnsi"/>
              </w:rPr>
              <w:t>degree</w:t>
            </w:r>
            <w:proofErr w:type="spellEnd"/>
            <w:r w:rsidRPr="00CB01FF" w:rsidR="00422600">
              <w:rPr>
                <w:rFonts w:cstheme="minorHAnsi"/>
              </w:rPr>
              <w:t xml:space="preserve"> study programe "</w:t>
            </w:r>
            <w:r w:rsidRPr="00CB01FF" w:rsidR="00CE5D14">
              <w:rPr>
                <w:rFonts w:cstheme="minorHAnsi"/>
              </w:rPr>
              <w:t>Civil</w:t>
            </w:r>
            <w:r w:rsidRPr="00CB01FF" w:rsidR="00422600">
              <w:rPr>
                <w:rFonts w:cstheme="minorHAnsi"/>
              </w:rPr>
              <w:t xml:space="preserve"> </w:t>
            </w:r>
            <w:proofErr w:type="spellStart"/>
            <w:r w:rsidRPr="00CB01FF" w:rsidR="00422600">
              <w:rPr>
                <w:rFonts w:cstheme="minorHAnsi"/>
              </w:rPr>
              <w:t>law</w:t>
            </w:r>
            <w:proofErr w:type="spellEnd"/>
            <w:r w:rsidRPr="00CB01FF" w:rsidR="00422600">
              <w:rPr>
                <w:rFonts w:cstheme="minorHAnsi"/>
              </w:rPr>
              <w:t>"</w:t>
            </w:r>
          </w:p>
        </w:tc>
      </w:tr>
      <w:tr w:rsidRPr="00FF6B5A" w:rsidR="008E2108" w:rsidTr="56705B5E"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56705B5E" w:rsidRDefault="00C40D4D" w14:paraId="2665BEF5" w14:textId="17BE245A">
            <w:pPr>
              <w:spacing w:after="0" w:line="240" w:lineRule="auto"/>
              <w:rPr>
                <w:rFonts w:ascii="Calibri" w:hAnsi="Calibri" w:eastAsia="Calibri" w:cs="Calibri"/>
                <w:b w:val="0"/>
                <w:bCs w:val="0"/>
                <w:i w:val="0"/>
                <w:iCs w:val="0"/>
                <w:noProof w:val="0"/>
                <w:sz w:val="22"/>
                <w:szCs w:val="22"/>
                <w:lang w:val="sk-SK"/>
              </w:rPr>
            </w:pPr>
            <w:r w:rsidRPr="56705B5E" w:rsidR="3C7706BA">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CB01FF" w:rsidR="008E2108" w:rsidP="00FF6B5A" w:rsidRDefault="00CE5D14" w14:paraId="285B8AA2" w14:textId="37DF2978">
            <w:pPr>
              <w:spacing w:after="0" w:line="240" w:lineRule="auto"/>
              <w:rPr>
                <w:rFonts w:eastAsia="Times New Roman" w:cstheme="minorHAnsi"/>
                <w:color w:val="000000"/>
                <w:lang w:eastAsia="sk-SK"/>
              </w:rPr>
            </w:pPr>
            <w:r w:rsidRPr="00CB01FF">
              <w:rPr>
                <w:rFonts w:eastAsia="Times New Roman" w:cstheme="minorHAnsi"/>
                <w:color w:val="000000"/>
                <w:lang w:eastAsia="sk-SK"/>
              </w:rPr>
              <w:t>A+</w:t>
            </w:r>
          </w:p>
        </w:tc>
      </w:tr>
      <w:tr w:rsidRPr="00FF6B5A" w:rsidR="00FF6B5A" w:rsidTr="56705B5E"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3400AF"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Category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Choice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from</w:t>
              </w:r>
              <w:proofErr w:type="spellEnd"/>
              <w:r w:rsidRPr="00FF6B5A" w:rsidR="00FF6B5A">
                <w:rPr>
                  <w:rFonts w:ascii="Calibri" w:hAnsi="Calibri" w:eastAsia="Times New Roman" w:cs="Times New Roman"/>
                  <w:i/>
                  <w:iCs/>
                  <w:color w:val="808080"/>
                  <w:lang w:eastAsia="sk-SK"/>
                </w:rPr>
                <w:t xml:space="preserve"> 6 </w:t>
              </w:r>
              <w:proofErr w:type="spellStart"/>
              <w:r w:rsidRPr="00FF6B5A" w:rsidR="00FF6B5A">
                <w:rPr>
                  <w:rFonts w:ascii="Calibri" w:hAnsi="Calibri" w:eastAsia="Times New Roman" w:cs="Times New Roman"/>
                  <w:i/>
                  <w:iCs/>
                  <w:color w:val="808080"/>
                  <w:lang w:eastAsia="sk-SK"/>
                </w:rPr>
                <w:t>opt</w:t>
              </w:r>
              <w:r w:rsidR="008E2108">
                <w:rPr>
                  <w:rFonts w:ascii="Calibri" w:hAnsi="Calibri" w:eastAsia="Times New Roman" w:cs="Times New Roman"/>
                  <w:i/>
                  <w:iCs/>
                  <w:color w:val="808080"/>
                  <w:lang w:eastAsia="sk-SK"/>
                </w:rPr>
                <w:t>ions</w:t>
              </w:r>
              <w:proofErr w:type="spellEnd"/>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scientific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professional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pedagogical</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artistic</w:t>
            </w:r>
            <w:proofErr w:type="spellEnd"/>
            <w:r w:rsidRPr="00502F15">
              <w:rPr>
                <w:rFonts w:ascii="Calibri" w:hAnsi="Calibri" w:eastAsia="Times New Roman" w:cs="Times New Roman"/>
                <w:color w:val="000000"/>
                <w:sz w:val="16"/>
                <w:szCs w:val="16"/>
                <w:lang w:eastAsia="sk-SK"/>
              </w:rPr>
              <w:t xml:space="preserve">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 xml:space="preserve">dokument práv duševného vlastníctva a norma / </w:t>
            </w:r>
            <w:proofErr w:type="spellStart"/>
            <w:r w:rsidRPr="00502F15">
              <w:rPr>
                <w:rFonts w:ascii="Calibri" w:hAnsi="Calibri" w:eastAsia="Times New Roman" w:cs="Times New Roman"/>
                <w:color w:val="000000"/>
                <w:sz w:val="16"/>
                <w:szCs w:val="16"/>
                <w:lang w:eastAsia="sk-SK"/>
              </w:rPr>
              <w:t>intellectual</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property</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rights</w:t>
            </w:r>
            <w:proofErr w:type="spellEnd"/>
            <w:r w:rsidRPr="00502F15">
              <w:rPr>
                <w:rFonts w:ascii="Calibri" w:hAnsi="Calibri" w:eastAsia="Times New Roman" w:cs="Times New Roman"/>
                <w:color w:val="000000"/>
                <w:sz w:val="16"/>
                <w:szCs w:val="16"/>
                <w:lang w:eastAsia="sk-SK"/>
              </w:rPr>
              <w:t xml:space="preserve"> </w:t>
            </w:r>
            <w:proofErr w:type="spellStart"/>
            <w:r w:rsidRPr="00502F15">
              <w:rPr>
                <w:rFonts w:ascii="Calibri" w:hAnsi="Calibri" w:eastAsia="Times New Roman" w:cs="Times New Roman"/>
                <w:color w:val="000000"/>
                <w:sz w:val="16"/>
                <w:szCs w:val="16"/>
                <w:lang w:eastAsia="sk-SK"/>
              </w:rPr>
              <w:t>document</w:t>
            </w:r>
            <w:proofErr w:type="spellEnd"/>
            <w:r w:rsidRPr="00502F15">
              <w:rPr>
                <w:rFonts w:ascii="Calibri" w:hAnsi="Calibri" w:eastAsia="Times New Roman" w:cs="Times New Roman"/>
                <w:color w:val="000000"/>
                <w:sz w:val="16"/>
                <w:szCs w:val="16"/>
                <w:lang w:eastAsia="sk-SK"/>
              </w:rPr>
              <w:t xml:space="preserve"> and </w:t>
            </w:r>
            <w:proofErr w:type="spellStart"/>
            <w:r w:rsidRPr="00502F15">
              <w:rPr>
                <w:rFonts w:ascii="Calibri" w:hAnsi="Calibri" w:eastAsia="Times New Roman" w:cs="Times New Roman"/>
                <w:color w:val="000000"/>
                <w:sz w:val="16"/>
                <w:szCs w:val="16"/>
                <w:lang w:eastAsia="sk-SK"/>
              </w:rPr>
              <w:t>standard</w:t>
            </w:r>
            <w:proofErr w:type="spellEnd"/>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w:t>
            </w:r>
            <w:proofErr w:type="spellStart"/>
            <w:r w:rsidRPr="00502F15">
              <w:rPr>
                <w:rFonts w:ascii="Calibri" w:hAnsi="Calibri" w:eastAsia="Times New Roman" w:cs="Times New Roman"/>
                <w:color w:val="000000"/>
                <w:sz w:val="16"/>
                <w:szCs w:val="16"/>
                <w:lang w:eastAsia="sk-SK"/>
              </w:rPr>
              <w:t>other</w:t>
            </w:r>
            <w:proofErr w:type="spellEnd"/>
            <w:r w:rsidRPr="00502F15">
              <w:rPr>
                <w:rFonts w:ascii="Calibri" w:hAnsi="Calibri" w:eastAsia="Times New Roman" w:cs="Times New Roman"/>
                <w:color w:val="000000"/>
                <w:sz w:val="16"/>
                <w:szCs w:val="16"/>
                <w:lang w:eastAsia="sk-SK"/>
              </w:rPr>
              <w:t xml:space="preserve"> output</w:t>
            </w:r>
          </w:p>
        </w:tc>
        <w:tc>
          <w:tcPr>
            <w:tcW w:w="0" w:type="auto"/>
            <w:shd w:val="clear" w:color="auto" w:fill="auto"/>
            <w:tcMar/>
            <w:hideMark/>
          </w:tcPr>
          <w:p w:rsidRPr="00CB01FF" w:rsidR="00FF6B5A" w:rsidP="00FF6B5A" w:rsidRDefault="00FF6B5A" w14:paraId="42A0A139" w14:textId="742BCB01">
            <w:pPr>
              <w:spacing w:after="0" w:line="240" w:lineRule="auto"/>
              <w:rPr>
                <w:rFonts w:eastAsia="Times New Roman" w:cstheme="minorHAnsi"/>
                <w:iCs/>
                <w:color w:val="00B0F0"/>
                <w:lang w:eastAsia="sk-SK"/>
              </w:rPr>
            </w:pPr>
            <w:r w:rsidRPr="00CB01FF">
              <w:rPr>
                <w:rFonts w:eastAsia="Times New Roman" w:cstheme="minorHAnsi"/>
                <w:i/>
                <w:iCs/>
                <w:lang w:eastAsia="sk-SK"/>
              </w:rPr>
              <w:t> </w:t>
            </w:r>
            <w:r w:rsidRPr="00CB01FF" w:rsidR="00942518">
              <w:rPr>
                <w:rFonts w:eastAsia="Times New Roman" w:cstheme="minorHAnsi"/>
                <w:b/>
                <w:color w:val="000000"/>
                <w:lang w:eastAsia="sk-SK"/>
              </w:rPr>
              <w:t>vedecký výstup</w:t>
            </w:r>
            <w:r w:rsidRPr="00CB01FF" w:rsidR="00942518">
              <w:rPr>
                <w:rFonts w:eastAsia="Times New Roman" w:cstheme="minorHAnsi"/>
                <w:color w:val="000000"/>
                <w:lang w:eastAsia="sk-SK"/>
              </w:rPr>
              <w:t xml:space="preserve"> / </w:t>
            </w:r>
            <w:proofErr w:type="spellStart"/>
            <w:r w:rsidRPr="00CB01FF" w:rsidR="00942518">
              <w:rPr>
                <w:rFonts w:eastAsia="Times New Roman" w:cstheme="minorHAnsi"/>
                <w:color w:val="000000"/>
                <w:lang w:eastAsia="sk-SK"/>
              </w:rPr>
              <w:t>scientific</w:t>
            </w:r>
            <w:proofErr w:type="spellEnd"/>
            <w:r w:rsidRPr="00CB01FF" w:rsidR="00942518">
              <w:rPr>
                <w:rFonts w:eastAsia="Times New Roman" w:cstheme="minorHAnsi"/>
                <w:color w:val="000000"/>
                <w:lang w:eastAsia="sk-SK"/>
              </w:rPr>
              <w:t xml:space="preserve"> output</w:t>
            </w:r>
          </w:p>
        </w:tc>
      </w:tr>
      <w:tr w:rsidRPr="00FF6B5A" w:rsidR="00FF6B5A" w:rsidTr="56705B5E"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Year</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publication</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research</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artistic</w:t>
            </w:r>
            <w:proofErr w:type="spellEnd"/>
            <w:r w:rsidRPr="00FF6B5A">
              <w:rPr>
                <w:rFonts w:ascii="Calibri" w:hAnsi="Calibri" w:eastAsia="Times New Roman" w:cs="Times New Roman"/>
                <w:color w:val="000000"/>
                <w:lang w:eastAsia="sk-SK"/>
              </w:rPr>
              <w:t>/</w:t>
            </w:r>
            <w:proofErr w:type="spellStart"/>
            <w:r w:rsidRPr="00FF6B5A">
              <w:rPr>
                <w:rFonts w:ascii="Calibri" w:hAnsi="Calibri" w:eastAsia="Times New Roman" w:cs="Times New Roman"/>
                <w:color w:val="000000"/>
                <w:lang w:eastAsia="sk-SK"/>
              </w:rPr>
              <w:t>other</w:t>
            </w:r>
            <w:proofErr w:type="spellEnd"/>
            <w:r w:rsidRPr="00FF6B5A">
              <w:rPr>
                <w:rFonts w:ascii="Calibri" w:hAnsi="Calibri" w:eastAsia="Times New Roman" w:cs="Times New Roman"/>
                <w:color w:val="000000"/>
                <w:lang w:eastAsia="sk-SK"/>
              </w:rPr>
              <w:t xml:space="preserve"> output</w:t>
            </w:r>
          </w:p>
        </w:tc>
        <w:tc>
          <w:tcPr>
            <w:tcW w:w="0" w:type="auto"/>
            <w:shd w:val="clear" w:color="auto" w:fill="auto"/>
            <w:tcMar/>
            <w:hideMark/>
          </w:tcPr>
          <w:p w:rsidRPr="00CB01FF" w:rsidR="00FF6B5A" w:rsidP="00FF6B5A" w:rsidRDefault="002833F5" w14:paraId="24BC0AA8" w14:textId="0398BAAB">
            <w:pPr>
              <w:spacing w:after="0" w:line="240" w:lineRule="auto"/>
              <w:rPr>
                <w:rFonts w:eastAsia="Times New Roman" w:cstheme="minorHAnsi"/>
                <w:color w:val="000000"/>
                <w:lang w:eastAsia="sk-SK"/>
              </w:rPr>
            </w:pPr>
            <w:r>
              <w:rPr>
                <w:rFonts w:eastAsia="Times New Roman" w:cstheme="minorHAnsi"/>
                <w:color w:val="000000"/>
                <w:lang w:eastAsia="sk-SK"/>
              </w:rPr>
              <w:t>2018</w:t>
            </w:r>
          </w:p>
        </w:tc>
      </w:tr>
      <w:tr w:rsidRPr="00FF6B5A" w:rsidR="00FF6B5A" w:rsidTr="56705B5E"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00AF"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Publication</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(CRPA) or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Central</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Registry</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Activity</w:t>
              </w:r>
              <w:proofErr w:type="spellEnd"/>
              <w:r w:rsidRPr="00FF6B5A" w:rsidR="00FF6B5A">
                <w:rPr>
                  <w:rFonts w:ascii="Calibri" w:hAnsi="Calibri" w:eastAsia="Times New Roman" w:cs="Times New Roman"/>
                  <w:lang w:eastAsia="sk-SK"/>
                </w:rPr>
                <w:t xml:space="preserve">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8313A9" w:rsidR="002833F5" w:rsidP="002833F5" w:rsidRDefault="002833F5" w14:paraId="153DE5C0" w14:textId="77777777">
            <w:r w:rsidRPr="008313A9">
              <w:t>ID: 84745 | </w:t>
            </w:r>
            <w:r w:rsidRPr="008313A9">
              <w:rPr>
                <w:rStyle w:val="Vrazn"/>
                <w:b w:val="0"/>
                <w:bCs w:val="0"/>
              </w:rPr>
              <w:t xml:space="preserve">Porušení zákona </w:t>
            </w:r>
            <w:proofErr w:type="spellStart"/>
            <w:r w:rsidRPr="008313A9">
              <w:rPr>
                <w:rStyle w:val="Vrazn"/>
                <w:b w:val="0"/>
                <w:bCs w:val="0"/>
              </w:rPr>
              <w:t>oklikou</w:t>
            </w:r>
            <w:proofErr w:type="spellEnd"/>
            <w:r w:rsidRPr="008313A9">
              <w:rPr>
                <w:rStyle w:val="Vrazn"/>
                <w:b w:val="0"/>
                <w:bCs w:val="0"/>
              </w:rPr>
              <w:t xml:space="preserve">: </w:t>
            </w:r>
            <w:proofErr w:type="spellStart"/>
            <w:r w:rsidRPr="008313A9">
              <w:rPr>
                <w:rStyle w:val="Vrazn"/>
                <w:b w:val="0"/>
                <w:bCs w:val="0"/>
              </w:rPr>
              <w:t>Fraus</w:t>
            </w:r>
            <w:proofErr w:type="spellEnd"/>
            <w:r w:rsidRPr="008313A9">
              <w:rPr>
                <w:rStyle w:val="Vrazn"/>
                <w:b w:val="0"/>
                <w:bCs w:val="0"/>
              </w:rPr>
              <w:t xml:space="preserve"> </w:t>
            </w:r>
            <w:proofErr w:type="spellStart"/>
            <w:r w:rsidRPr="008313A9">
              <w:rPr>
                <w:rStyle w:val="Vrazn"/>
                <w:b w:val="0"/>
                <w:bCs w:val="0"/>
              </w:rPr>
              <w:t>legis</w:t>
            </w:r>
            <w:proofErr w:type="spellEnd"/>
            <w:r w:rsidRPr="008313A9">
              <w:rPr>
                <w:rStyle w:val="Vrazn"/>
                <w:b w:val="0"/>
                <w:bCs w:val="0"/>
              </w:rPr>
              <w:t xml:space="preserve"> </w:t>
            </w:r>
            <w:proofErr w:type="spellStart"/>
            <w:r w:rsidRPr="008313A9">
              <w:rPr>
                <w:rStyle w:val="Vrazn"/>
                <w:b w:val="0"/>
                <w:bCs w:val="0"/>
              </w:rPr>
              <w:t>facta</w:t>
            </w:r>
            <w:proofErr w:type="spellEnd"/>
            <w:r w:rsidRPr="008313A9">
              <w:rPr>
                <w:rStyle w:val="Vrazn"/>
                <w:b w:val="0"/>
                <w:bCs w:val="0"/>
              </w:rPr>
              <w:t xml:space="preserve"> v </w:t>
            </w:r>
            <w:proofErr w:type="spellStart"/>
            <w:r w:rsidRPr="008313A9">
              <w:rPr>
                <w:rStyle w:val="Vrazn"/>
                <w:b w:val="0"/>
                <w:bCs w:val="0"/>
              </w:rPr>
              <w:t>civilním</w:t>
            </w:r>
            <w:proofErr w:type="spellEnd"/>
            <w:r w:rsidRPr="008313A9">
              <w:rPr>
                <w:rStyle w:val="Vrazn"/>
                <w:b w:val="0"/>
                <w:bCs w:val="0"/>
              </w:rPr>
              <w:t xml:space="preserve"> právu</w:t>
            </w:r>
            <w:r w:rsidRPr="008313A9">
              <w:t xml:space="preserve"> = </w:t>
            </w:r>
            <w:proofErr w:type="spellStart"/>
            <w:r w:rsidRPr="008313A9">
              <w:t>Circumvention</w:t>
            </w:r>
            <w:proofErr w:type="spellEnd"/>
            <w:r w:rsidRPr="008313A9">
              <w:t xml:space="preserve"> of </w:t>
            </w:r>
            <w:proofErr w:type="spellStart"/>
            <w:r w:rsidRPr="008313A9">
              <w:t>the</w:t>
            </w:r>
            <w:proofErr w:type="spellEnd"/>
            <w:r w:rsidRPr="008313A9">
              <w:t xml:space="preserve"> </w:t>
            </w:r>
            <w:proofErr w:type="spellStart"/>
            <w:r w:rsidRPr="008313A9">
              <w:t>law</w:t>
            </w:r>
            <w:proofErr w:type="spellEnd"/>
            <w:r w:rsidRPr="008313A9">
              <w:t xml:space="preserve"> by </w:t>
            </w:r>
            <w:proofErr w:type="spellStart"/>
            <w:r w:rsidRPr="008313A9">
              <w:t>detour</w:t>
            </w:r>
            <w:proofErr w:type="spellEnd"/>
            <w:r w:rsidRPr="008313A9">
              <w:t xml:space="preserve">: </w:t>
            </w:r>
            <w:proofErr w:type="spellStart"/>
            <w:r w:rsidRPr="008313A9">
              <w:t>Fraus</w:t>
            </w:r>
            <w:proofErr w:type="spellEnd"/>
            <w:r w:rsidRPr="008313A9">
              <w:t xml:space="preserve"> </w:t>
            </w:r>
            <w:proofErr w:type="spellStart"/>
            <w:r w:rsidRPr="008313A9">
              <w:t>legis</w:t>
            </w:r>
            <w:proofErr w:type="spellEnd"/>
            <w:r w:rsidRPr="008313A9">
              <w:t xml:space="preserve"> </w:t>
            </w:r>
            <w:proofErr w:type="spellStart"/>
            <w:r w:rsidRPr="008313A9">
              <w:t>facta</w:t>
            </w:r>
            <w:proofErr w:type="spellEnd"/>
            <w:r w:rsidRPr="008313A9">
              <w:t xml:space="preserve"> in civil </w:t>
            </w:r>
            <w:proofErr w:type="spellStart"/>
            <w:r w:rsidRPr="008313A9">
              <w:t>law</w:t>
            </w:r>
            <w:proofErr w:type="spellEnd"/>
            <w:r w:rsidRPr="008313A9">
              <w:t xml:space="preserve"> / Eliáš, Karel [Autor, 100%]. – [recenzované] </w:t>
            </w:r>
            <w:r w:rsidRPr="008313A9">
              <w:br/>
            </w:r>
            <w:r w:rsidRPr="008313A9">
              <w:t xml:space="preserve">In: </w:t>
            </w:r>
            <w:proofErr w:type="spellStart"/>
            <w:r w:rsidRPr="008313A9">
              <w:rPr>
                <w:i/>
                <w:iCs/>
              </w:rPr>
              <w:t>Právník</w:t>
            </w:r>
            <w:proofErr w:type="spellEnd"/>
            <w:r w:rsidRPr="008313A9">
              <w:t xml:space="preserve"> [textový dokument (</w:t>
            </w:r>
            <w:proofErr w:type="spellStart"/>
            <w:r w:rsidRPr="008313A9">
              <w:t>print</w:t>
            </w:r>
            <w:proofErr w:type="spellEnd"/>
            <w:r w:rsidRPr="008313A9">
              <w:t xml:space="preserve">)] : teoretický časopis pro otázky státu a práva = </w:t>
            </w:r>
            <w:proofErr w:type="spellStart"/>
            <w:r w:rsidRPr="008313A9">
              <w:t>scientific</w:t>
            </w:r>
            <w:proofErr w:type="spellEnd"/>
            <w:r w:rsidRPr="008313A9">
              <w:t xml:space="preserve"> revue </w:t>
            </w:r>
            <w:proofErr w:type="spellStart"/>
            <w:r w:rsidRPr="008313A9">
              <w:t>for</w:t>
            </w:r>
            <w:proofErr w:type="spellEnd"/>
            <w:r w:rsidRPr="008313A9">
              <w:t xml:space="preserve"> </w:t>
            </w:r>
            <w:proofErr w:type="spellStart"/>
            <w:r w:rsidRPr="008313A9">
              <w:t>problems</w:t>
            </w:r>
            <w:proofErr w:type="spellEnd"/>
            <w:r w:rsidRPr="008313A9">
              <w:t xml:space="preserve"> of state and </w:t>
            </w:r>
            <w:proofErr w:type="spellStart"/>
            <w:r w:rsidRPr="008313A9">
              <w:t>law</w:t>
            </w:r>
            <w:proofErr w:type="spellEnd"/>
            <w:r w:rsidRPr="008313A9">
              <w:t xml:space="preserve">. – Praha (Česko) : </w:t>
            </w:r>
            <w:proofErr w:type="spellStart"/>
            <w:r w:rsidRPr="008313A9">
              <w:t>Akademie</w:t>
            </w:r>
            <w:proofErr w:type="spellEnd"/>
            <w:r w:rsidRPr="008313A9">
              <w:t xml:space="preserve"> </w:t>
            </w:r>
            <w:proofErr w:type="spellStart"/>
            <w:r w:rsidRPr="008313A9">
              <w:t>věd</w:t>
            </w:r>
            <w:proofErr w:type="spellEnd"/>
            <w:r w:rsidRPr="008313A9">
              <w:t xml:space="preserve"> České republiky. Ústav státu a práva AV ČR. – ISSN 0231-6625. – ISSN (zrušené) 0324-7007. – TUTPR signatúra E003588. – Roč. 157, č. 11 (2018), s. 897-921,973 [tlačená forma]</w:t>
            </w:r>
          </w:p>
          <w:p w:rsidRPr="00CB01FF" w:rsidR="00422600" w:rsidP="00EA434E" w:rsidRDefault="00422600" w14:paraId="7EA0900B" w14:textId="6C033BBD">
            <w:pPr>
              <w:rPr>
                <w:rFonts w:eastAsia="Times New Roman" w:cstheme="minorHAnsi"/>
                <w:color w:val="000000"/>
                <w:lang w:eastAsia="sk-SK"/>
              </w:rPr>
            </w:pPr>
          </w:p>
        </w:tc>
      </w:tr>
      <w:tr w:rsidRPr="00FF6B5A" w:rsidR="00FF6B5A" w:rsidTr="56705B5E"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00AF"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CREPČ alebo CREUČ</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B8040F" w:rsidR="002833F5" w:rsidP="002833F5" w:rsidRDefault="003400AF" w14:paraId="441F1559" w14:textId="77777777">
            <w:pPr>
              <w:spacing w:after="0" w:line="240" w:lineRule="auto"/>
              <w:ind w:left="720"/>
              <w:rPr>
                <w:rFonts w:ascii="Times New Roman" w:hAnsi="Times New Roman" w:eastAsia="Times New Roman" w:cs="Times New Roman"/>
                <w:sz w:val="24"/>
                <w:szCs w:val="24"/>
                <w:lang w:eastAsia="sk-SK"/>
              </w:rPr>
            </w:pPr>
            <w:hyperlink w:tgtFrame="_blank" w:history="1" r:id="rId20">
              <w:r w:rsidRPr="00B8040F" w:rsidR="002833F5">
                <w:rPr>
                  <w:rFonts w:ascii="Times New Roman" w:hAnsi="Times New Roman" w:eastAsia="Times New Roman" w:cs="Times New Roman"/>
                  <w:color w:val="0000FF"/>
                  <w:sz w:val="24"/>
                  <w:szCs w:val="24"/>
                  <w:u w:val="single"/>
                  <w:lang w:eastAsia="sk-SK"/>
                </w:rPr>
                <w:t>https://app.crepc.sk/?fn=detailBiblioForm&amp;sid=75C0D41DD8E8F0254F8FED7B</w:t>
              </w:r>
            </w:hyperlink>
          </w:p>
          <w:p w:rsidRPr="00CB01FF" w:rsidR="00FF6B5A" w:rsidP="00FE27EC" w:rsidRDefault="00FF6B5A" w14:paraId="5FF90BB9" w14:textId="39F760B4">
            <w:pPr>
              <w:spacing w:after="0" w:line="240" w:lineRule="auto"/>
              <w:rPr>
                <w:rFonts w:eastAsia="Times New Roman" w:cstheme="minorHAnsi"/>
                <w:color w:val="000000"/>
                <w:lang w:eastAsia="sk-SK"/>
              </w:rPr>
            </w:pPr>
          </w:p>
        </w:tc>
      </w:tr>
      <w:tr w:rsidRPr="00FF6B5A" w:rsidR="00C86832" w:rsidTr="56705B5E"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CB01FF" w:rsidR="00C86832" w:rsidP="00FE27EC" w:rsidRDefault="00C86832" w14:paraId="26262AED" w14:textId="77777777">
            <w:pPr>
              <w:spacing w:after="0" w:line="240" w:lineRule="auto"/>
              <w:rPr>
                <w:rFonts w:eastAsia="Times New Roman" w:cstheme="minorHAnsi"/>
                <w:color w:val="000000"/>
                <w:lang w:eastAsia="sk-SK"/>
              </w:rPr>
            </w:pPr>
          </w:p>
        </w:tc>
      </w:tr>
      <w:tr w:rsidRPr="00FF6B5A" w:rsidR="00FF6B5A" w:rsidTr="56705B5E"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Charakteristika výstupu, ktorý nie je registrovaný v CREPČ alebo CREUČ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that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registered</w:t>
            </w:r>
            <w:proofErr w:type="spellEnd"/>
            <w:r w:rsidRPr="00FF6B5A">
              <w:rPr>
                <w:rFonts w:ascii="Calibri" w:hAnsi="Calibri" w:eastAsia="Times New Roman" w:cs="Times New Roman"/>
                <w:color w:val="000000"/>
                <w:lang w:eastAsia="sk-SK"/>
              </w:rPr>
              <w:t xml:space="preserve"> in CRPA or CRAA</w:t>
            </w:r>
          </w:p>
        </w:tc>
        <w:tc>
          <w:tcPr>
            <w:tcW w:w="0" w:type="auto"/>
            <w:shd w:val="clear" w:color="auto" w:fill="D9E1F2"/>
            <w:tcMar/>
            <w:vAlign w:val="center"/>
            <w:hideMark/>
          </w:tcPr>
          <w:p w:rsidRPr="00FF6B5A" w:rsidR="00FF6B5A" w:rsidP="00532FE9" w:rsidRDefault="003400AF" w14:paraId="29C19DA6"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OCA10. </w:t>
              </w:r>
              <w:proofErr w:type="spellStart"/>
              <w:r w:rsidRPr="00422600" w:rsidR="00FF6B5A">
                <w:rPr>
                  <w:rFonts w:ascii="Calibri" w:hAnsi="Calibri" w:eastAsia="Times New Roman" w:cs="Times New Roman"/>
                  <w:b/>
                  <w:lang w:eastAsia="sk-SK"/>
                </w:rPr>
                <w:t>Hyperlink</w:t>
              </w:r>
              <w:proofErr w:type="spellEnd"/>
              <w:r w:rsidRPr="00422600" w:rsidR="00FF6B5A">
                <w:rPr>
                  <w:rFonts w:ascii="Calibri" w:hAnsi="Calibri" w:eastAsia="Times New Roman" w:cs="Times New Roman"/>
                  <w:b/>
                  <w:lang w:eastAsia="sk-SK"/>
                </w:rPr>
                <w:t xml:space="preserve"> na záznam v inom verejne prístupnom registri</w:t>
              </w:r>
              <w:r w:rsidRPr="00FF6B5A" w:rsidR="00FF6B5A">
                <w:rPr>
                  <w:rFonts w:ascii="Calibri" w:hAnsi="Calibri" w:eastAsia="Times New Roman" w:cs="Times New Roman"/>
                  <w:lang w:eastAsia="sk-SK"/>
                </w:rPr>
                <w:t xml:space="preserve">, katalógu výstupov tvorivých činností / </w:t>
              </w:r>
              <w:proofErr w:type="spellStart"/>
              <w:r w:rsidRPr="00FF6B5A" w:rsidR="00FF6B5A">
                <w:rPr>
                  <w:rFonts w:ascii="Calibri" w:hAnsi="Calibri" w:eastAsia="Times New Roman" w:cs="Times New Roman"/>
                  <w:lang w:eastAsia="sk-SK"/>
                </w:rPr>
                <w:t>Hyperlink</w:t>
              </w:r>
              <w:proofErr w:type="spellEnd"/>
              <w:r w:rsidRPr="00FF6B5A" w:rsidR="00FF6B5A">
                <w:rPr>
                  <w:rFonts w:ascii="Calibri" w:hAnsi="Calibri" w:eastAsia="Times New Roman" w:cs="Times New Roman"/>
                  <w:lang w:eastAsia="sk-SK"/>
                </w:rPr>
                <w:t xml:space="preserve"> to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record</w:t>
              </w:r>
              <w:proofErr w:type="spellEnd"/>
              <w:r w:rsidRPr="00FF6B5A" w:rsidR="00FF6B5A">
                <w:rPr>
                  <w:rFonts w:ascii="Calibri" w:hAnsi="Calibri" w:eastAsia="Times New Roman" w:cs="Times New Roman"/>
                  <w:lang w:eastAsia="sk-SK"/>
                </w:rPr>
                <w:t xml:space="preserve"> in </w:t>
              </w:r>
              <w:proofErr w:type="spellStart"/>
              <w:r w:rsidRPr="00FF6B5A" w:rsidR="00FF6B5A">
                <w:rPr>
                  <w:rFonts w:ascii="Calibri" w:hAnsi="Calibri" w:eastAsia="Times New Roman" w:cs="Times New Roman"/>
                  <w:lang w:eastAsia="sk-SK"/>
                </w:rPr>
                <w:t>another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publicly</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accessible</w:t>
              </w:r>
              <w:proofErr w:type="spellEnd"/>
              <w:r w:rsidRPr="00FF6B5A" w:rsidR="00FF6B5A">
                <w:rPr>
                  <w:rFonts w:ascii="Calibri" w:hAnsi="Calibri" w:eastAsia="Times New Roman" w:cs="Times New Roman"/>
                  <w:lang w:eastAsia="sk-SK"/>
                </w:rPr>
                <w:t xml:space="preserve"> register, </w:t>
              </w:r>
              <w:proofErr w:type="spellStart"/>
              <w:r w:rsidRPr="00FF6B5A" w:rsidR="00FF6B5A">
                <w:rPr>
                  <w:rFonts w:ascii="Calibri" w:hAnsi="Calibri" w:eastAsia="Times New Roman" w:cs="Times New Roman"/>
                  <w:lang w:eastAsia="sk-SK"/>
                </w:rPr>
                <w:lastRenderedPageBreak/>
                <w:t>catalogue</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research</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artistic</w:t>
              </w:r>
              <w:proofErr w:type="spellEnd"/>
              <w:r w:rsidRPr="00FF6B5A" w:rsidR="00FF6B5A">
                <w:rPr>
                  <w:rFonts w:ascii="Calibri" w:hAnsi="Calibri" w:eastAsia="Times New Roman" w:cs="Times New Roman"/>
                  <w:lang w:eastAsia="sk-SK"/>
                </w:rPr>
                <w:t>/</w:t>
              </w:r>
              <w:proofErr w:type="spellStart"/>
              <w:r w:rsidRPr="00FF6B5A" w:rsidR="00FF6B5A">
                <w:rPr>
                  <w:rFonts w:ascii="Calibri" w:hAnsi="Calibri" w:eastAsia="Times New Roman" w:cs="Times New Roman"/>
                  <w:lang w:eastAsia="sk-SK"/>
                </w:rPr>
                <w:t>other</w:t>
              </w:r>
              <w:proofErr w:type="spellEnd"/>
              <w:r w:rsidRPr="00FF6B5A" w:rsidR="00FF6B5A">
                <w:rPr>
                  <w:rFonts w:ascii="Calibri" w:hAnsi="Calibri" w:eastAsia="Times New Roman" w:cs="Times New Roman"/>
                  <w:lang w:eastAsia="sk-SK"/>
                </w:rPr>
                <w:t xml:space="preserve"> </w:t>
              </w:r>
              <w:proofErr w:type="spellStart"/>
              <w:r w:rsidRPr="00FF6B5A" w:rsidR="00FF6B5A">
                <w:rPr>
                  <w:rFonts w:ascii="Calibri" w:hAnsi="Calibri" w:eastAsia="Times New Roman" w:cs="Times New Roman"/>
                  <w:lang w:eastAsia="sk-SK"/>
                </w:rPr>
                <w:t>outputs</w:t>
              </w:r>
              <w:proofErr w:type="spellEnd"/>
              <w:r w:rsidRPr="00FF6B5A" w:rsidR="00FF6B5A">
                <w:rPr>
                  <w:rFonts w:ascii="Calibri" w:hAnsi="Calibri" w:eastAsia="Times New Roman" w:cs="Times New Roman"/>
                  <w:lang w:eastAsia="sk-SK"/>
                </w:rPr>
                <w:t xml:space="preserve">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CB01FF" w:rsidR="00FF6B5A" w:rsidP="00FF6B5A" w:rsidRDefault="00FF6B5A" w14:paraId="03C9B177"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lastRenderedPageBreak/>
              <w:t> </w:t>
            </w:r>
          </w:p>
        </w:tc>
      </w:tr>
      <w:tr w:rsidRPr="00FF6B5A" w:rsidR="00FF6B5A" w:rsidTr="56705B5E"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in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format</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CRPA or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CRAA </w:t>
            </w:r>
            <w:proofErr w:type="spellStart"/>
            <w:r w:rsidRPr="00FF6B5A">
              <w:rPr>
                <w:rFonts w:ascii="Calibri" w:hAnsi="Calibri" w:eastAsia="Times New Roman" w:cs="Times New Roman"/>
                <w:color w:val="000000"/>
                <w:lang w:eastAsia="sk-SK"/>
              </w:rPr>
              <w:t>bibliographic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record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if</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proofErr w:type="spellStart"/>
            <w:r w:rsidRPr="00FF6B5A">
              <w:rPr>
                <w:rFonts w:ascii="Calibri" w:hAnsi="Calibri" w:eastAsia="Times New Roman" w:cs="Times New Roman"/>
                <w:color w:val="000000"/>
                <w:lang w:eastAsia="sk-SK"/>
              </w:rPr>
              <w:t>is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not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available</w:t>
            </w:r>
            <w:proofErr w:type="spellEnd"/>
            <w:r w:rsidRPr="00FF6B5A">
              <w:rPr>
                <w:rFonts w:ascii="Calibri" w:hAnsi="Calibri" w:eastAsia="Times New Roman" w:cs="Times New Roman"/>
                <w:color w:val="000000"/>
                <w:lang w:eastAsia="sk-SK"/>
              </w:rPr>
              <w:t xml:space="preserve"> in a </w:t>
            </w:r>
            <w:proofErr w:type="spellStart"/>
            <w:r w:rsidRPr="00FF6B5A">
              <w:rPr>
                <w:rFonts w:ascii="Calibri" w:hAnsi="Calibri" w:eastAsia="Times New Roman" w:cs="Times New Roman"/>
                <w:color w:val="000000"/>
                <w:lang w:eastAsia="sk-SK"/>
              </w:rPr>
              <w:t>publicly</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accessible</w:t>
            </w:r>
            <w:proofErr w:type="spellEnd"/>
            <w:r w:rsidRPr="00FF6B5A">
              <w:rPr>
                <w:rFonts w:ascii="Calibri" w:hAnsi="Calibri" w:eastAsia="Times New Roman" w:cs="Times New Roman"/>
                <w:color w:val="000000"/>
                <w:lang w:eastAsia="sk-SK"/>
              </w:rPr>
              <w:t xml:space="preserve"> register or </w:t>
            </w:r>
            <w:proofErr w:type="spellStart"/>
            <w:r w:rsidRPr="00FF6B5A">
              <w:rPr>
                <w:rFonts w:ascii="Calibri" w:hAnsi="Calibri" w:eastAsia="Times New Roman" w:cs="Times New Roman"/>
                <w:color w:val="000000"/>
                <w:lang w:eastAsia="sk-SK"/>
              </w:rPr>
              <w:t>catalogue</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outputs</w:t>
            </w:r>
            <w:proofErr w:type="spellEnd"/>
          </w:p>
        </w:tc>
        <w:tc>
          <w:tcPr>
            <w:tcW w:w="0" w:type="auto"/>
            <w:shd w:val="clear" w:color="auto" w:fill="auto"/>
            <w:tcMar/>
            <w:hideMark/>
          </w:tcPr>
          <w:p w:rsidRPr="00CB01FF" w:rsidR="00FF6B5A" w:rsidP="00B34BB1" w:rsidRDefault="00FF6B5A" w14:paraId="429E661A" w14:textId="0E8964E9">
            <w:pPr>
              <w:spacing w:after="0" w:line="240" w:lineRule="auto"/>
              <w:rPr>
                <w:rFonts w:eastAsia="Times New Roman" w:cstheme="minorHAnsi"/>
                <w:color w:val="000000"/>
                <w:lang w:eastAsia="sk-SK"/>
              </w:rPr>
            </w:pPr>
          </w:p>
        </w:tc>
      </w:tr>
      <w:tr w:rsidRPr="00FF6B5A" w:rsidR="00FF6B5A" w:rsidTr="56705B5E"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087B3E" w:rsidRDefault="003400AF" w14:paraId="03B2189C" w14:textId="77777777">
            <w:pPr>
              <w:spacing w:after="0" w:line="240" w:lineRule="auto"/>
              <w:rPr>
                <w:rFonts w:ascii="Calibri" w:hAnsi="Calibri" w:eastAsia="Times New Roman" w:cs="Times New Roman"/>
                <w:lang w:eastAsia="sk-SK"/>
              </w:rPr>
            </w:pPr>
            <w:hyperlink w:history="1" w:anchor="Expl.OCA12!A1" r:id="rId22">
              <w:r w:rsidRPr="00CB01FF" w:rsidR="00FF6B5A">
                <w:rPr>
                  <w:rFonts w:ascii="Calibri" w:hAnsi="Calibri" w:eastAsia="Times New Roman" w:cs="Times New Roman"/>
                  <w:lang w:eastAsia="sk-SK"/>
                </w:rPr>
                <w:t xml:space="preserve">OCA12. Typ výstupu (ak nie je výstup registrovaný v CREPČ alebo CREUČ) / Type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if</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is</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not</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registered</w:t>
              </w:r>
              <w:proofErr w:type="spellEnd"/>
              <w:r w:rsidRPr="00CB01FF" w:rsidR="00FF6B5A">
                <w:rPr>
                  <w:rFonts w:ascii="Calibri" w:hAnsi="Calibri" w:eastAsia="Times New Roman" w:cs="Times New Roman"/>
                  <w:lang w:eastAsia="sk-SK"/>
                </w:rPr>
                <w:t xml:space="preserve"> in CRPA or CRAA)</w:t>
              </w:r>
              <w:r w:rsidRPr="00CB01FF" w:rsidR="00FF6B5A">
                <w:rPr>
                  <w:rFonts w:ascii="Calibri" w:hAnsi="Calibri" w:eastAsia="Times New Roman" w:cs="Times New Roman"/>
                  <w:lang w:eastAsia="sk-SK"/>
                </w:rPr>
                <w:br/>
              </w:r>
            </w:hyperlink>
          </w:p>
        </w:tc>
        <w:tc>
          <w:tcPr>
            <w:tcW w:w="0" w:type="auto"/>
            <w:shd w:val="clear" w:color="auto" w:fill="auto"/>
            <w:tcMar/>
            <w:hideMark/>
          </w:tcPr>
          <w:p w:rsidRPr="00CB01FF" w:rsidR="00FF6B5A" w:rsidP="00FF6B5A" w:rsidRDefault="00FF6B5A" w14:paraId="6266D3A3" w14:textId="4D0E3FBA">
            <w:pPr>
              <w:spacing w:after="0" w:line="240" w:lineRule="auto"/>
              <w:rPr>
                <w:rFonts w:eastAsia="Times New Roman" w:cstheme="minorHAnsi"/>
                <w:iCs/>
                <w:color w:val="000000"/>
                <w:lang w:eastAsia="sk-SK"/>
              </w:rPr>
            </w:pPr>
          </w:p>
        </w:tc>
      </w:tr>
      <w:tr w:rsidRPr="00FF6B5A" w:rsidR="00FF6B5A" w:rsidTr="56705B5E"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OCA13. </w:t>
            </w:r>
            <w:proofErr w:type="spellStart"/>
            <w:r w:rsidRPr="00CB01FF">
              <w:rPr>
                <w:rFonts w:ascii="Calibri" w:hAnsi="Calibri" w:eastAsia="Times New Roman" w:cs="Times New Roman"/>
                <w:b/>
                <w:color w:val="000000"/>
                <w:lang w:eastAsia="sk-SK"/>
              </w:rPr>
              <w:t>Hyperlink</w:t>
            </w:r>
            <w:proofErr w:type="spellEnd"/>
            <w:r w:rsidRPr="00CB01FF">
              <w:rPr>
                <w:rFonts w:ascii="Calibri" w:hAnsi="Calibri" w:eastAsia="Times New Roman" w:cs="Times New Roman"/>
                <w:b/>
                <w:color w:val="000000"/>
                <w:lang w:eastAsia="sk-SK"/>
              </w:rPr>
              <w:t xml:space="preserve"> na stránku, na ktorej je výstup sprístupnený</w:t>
            </w:r>
            <w:r w:rsidRPr="00CB01FF">
              <w:rPr>
                <w:rFonts w:ascii="Calibri" w:hAnsi="Calibri" w:eastAsia="Times New Roman" w:cs="Times New Roman"/>
                <w:color w:val="000000"/>
                <w:lang w:eastAsia="sk-SK"/>
              </w:rPr>
              <w:t xml:space="preserve"> (úplný text, iná dokumentácia a podobne) / </w:t>
            </w:r>
            <w:proofErr w:type="spellStart"/>
            <w:r w:rsidRPr="00CB01FF">
              <w:rPr>
                <w:rFonts w:ascii="Calibri" w:hAnsi="Calibri" w:eastAsia="Times New Roman" w:cs="Times New Roman"/>
                <w:color w:val="000000"/>
                <w:lang w:eastAsia="sk-SK"/>
              </w:rPr>
              <w:t>Hyperlink</w:t>
            </w:r>
            <w:proofErr w:type="spellEnd"/>
            <w:r w:rsidRPr="00CB01FF">
              <w:rPr>
                <w:rFonts w:ascii="Calibri" w:hAnsi="Calibri" w:eastAsia="Times New Roman" w:cs="Times New Roman"/>
                <w:color w:val="000000"/>
                <w:lang w:eastAsia="sk-SK"/>
              </w:rPr>
              <w:t xml:space="preserve"> to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webpage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where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output </w:t>
            </w:r>
            <w:proofErr w:type="spellStart"/>
            <w:r w:rsidRPr="00CB01FF">
              <w:rPr>
                <w:rFonts w:ascii="Calibri" w:hAnsi="Calibri" w:eastAsia="Times New Roman" w:cs="Times New Roman"/>
                <w:color w:val="000000"/>
                <w:lang w:eastAsia="sk-SK"/>
              </w:rPr>
              <w:t>is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available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full</w:t>
            </w:r>
            <w:proofErr w:type="spellEnd"/>
            <w:r w:rsidRPr="00CB01FF">
              <w:rPr>
                <w:rFonts w:ascii="Calibri" w:hAnsi="Calibri" w:eastAsia="Times New Roman" w:cs="Times New Roman"/>
                <w:color w:val="000000"/>
                <w:lang w:eastAsia="sk-SK"/>
              </w:rPr>
              <w:t xml:space="preserve"> text, </w:t>
            </w:r>
            <w:proofErr w:type="spellStart"/>
            <w:r w:rsidRPr="00CB01FF">
              <w:rPr>
                <w:rFonts w:ascii="Calibri" w:hAnsi="Calibri" w:eastAsia="Times New Roman" w:cs="Times New Roman"/>
                <w:color w:val="000000"/>
                <w:lang w:eastAsia="sk-SK"/>
              </w:rPr>
              <w:lastRenderedPageBreak/>
              <w:t>other</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documentation</w:t>
            </w:r>
            <w:proofErr w:type="spellEnd"/>
            <w:r w:rsidRPr="00CB01FF">
              <w:rPr>
                <w:rFonts w:ascii="Calibri" w:hAnsi="Calibri" w:eastAsia="Times New Roman" w:cs="Times New Roman"/>
                <w:color w:val="000000"/>
                <w:lang w:eastAsia="sk-SK"/>
              </w:rPr>
              <w:t>, etc.)</w:t>
            </w:r>
          </w:p>
        </w:tc>
        <w:tc>
          <w:tcPr>
            <w:tcW w:w="0" w:type="auto"/>
            <w:shd w:val="clear" w:color="auto" w:fill="auto"/>
            <w:tcMar/>
            <w:hideMark/>
          </w:tcPr>
          <w:p w:rsidRPr="00CB01FF" w:rsidR="00FF6B5A" w:rsidP="00FF6B5A" w:rsidRDefault="00FF6B5A" w14:paraId="2438FED5"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lastRenderedPageBreak/>
              <w:t> </w:t>
            </w:r>
          </w:p>
        </w:tc>
      </w:tr>
      <w:tr w:rsidRPr="00FF6B5A" w:rsidR="00FF6B5A" w:rsidTr="56705B5E"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CB01FF"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CB01FF">
              <w:rPr>
                <w:rFonts w:ascii="Calibri" w:hAnsi="Calibri" w:eastAsia="Times New Roman" w:cs="Times New Roman"/>
                <w:color w:val="000000"/>
                <w:lang w:eastAsia="sk-SK"/>
              </w:rPr>
              <w:t xml:space="preserve">OCA14. Charakteristika autorského vkladu / </w:t>
            </w:r>
            <w:proofErr w:type="spellStart"/>
            <w:r w:rsidRPr="00CB01FF">
              <w:rPr>
                <w:rFonts w:ascii="Calibri" w:hAnsi="Calibri" w:eastAsia="Times New Roman" w:cs="Times New Roman"/>
                <w:color w:val="000000"/>
                <w:lang w:eastAsia="sk-SK"/>
              </w:rPr>
              <w:t>Characteristics</w:t>
            </w:r>
            <w:proofErr w:type="spellEnd"/>
            <w:r w:rsidRPr="00CB01FF">
              <w:rPr>
                <w:rFonts w:ascii="Calibri" w:hAnsi="Calibri" w:eastAsia="Times New Roman" w:cs="Times New Roman"/>
                <w:color w:val="000000"/>
                <w:lang w:eastAsia="sk-SK"/>
              </w:rPr>
              <w:t xml:space="preserve"> of </w:t>
            </w:r>
            <w:proofErr w:type="spellStart"/>
            <w:r w:rsidRPr="00CB01FF">
              <w:rPr>
                <w:rFonts w:ascii="Calibri" w:hAnsi="Calibri" w:eastAsia="Times New Roman" w:cs="Times New Roman"/>
                <w:color w:val="000000"/>
                <w:lang w:eastAsia="sk-SK"/>
              </w:rPr>
              <w:t>the</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author's</w:t>
            </w:r>
            <w:proofErr w:type="spellEnd"/>
            <w:r w:rsidRPr="00CB01FF">
              <w:rPr>
                <w:rFonts w:ascii="Calibri" w:hAnsi="Calibri" w:eastAsia="Times New Roman" w:cs="Times New Roman"/>
                <w:color w:val="000000"/>
                <w:lang w:eastAsia="sk-SK"/>
              </w:rPr>
              <w:t xml:space="preserve"> </w:t>
            </w:r>
            <w:proofErr w:type="spellStart"/>
            <w:r w:rsidRPr="00CB01FF">
              <w:rPr>
                <w:rFonts w:ascii="Calibri" w:hAnsi="Calibri" w:eastAsia="Times New Roman" w:cs="Times New Roman"/>
                <w:color w:val="000000"/>
                <w:lang w:eastAsia="sk-SK"/>
              </w:rPr>
              <w:t>contribution</w:t>
            </w:r>
            <w:proofErr w:type="spellEnd"/>
          </w:p>
        </w:tc>
        <w:tc>
          <w:tcPr>
            <w:tcW w:w="0" w:type="auto"/>
            <w:shd w:val="clear" w:color="auto" w:fill="auto"/>
            <w:tcMar/>
            <w:hideMark/>
          </w:tcPr>
          <w:p w:rsidRPr="00CB01FF" w:rsidR="00FF6B5A" w:rsidP="00FF6B5A" w:rsidRDefault="00FF6B5A" w14:paraId="7D33DD09" w14:textId="4F8D50D9">
            <w:pPr>
              <w:spacing w:after="0" w:line="240" w:lineRule="auto"/>
              <w:rPr>
                <w:rFonts w:eastAsia="Times New Roman" w:cstheme="minorHAnsi"/>
                <w:color w:val="000000"/>
                <w:lang w:eastAsia="sk-SK"/>
              </w:rPr>
            </w:pPr>
          </w:p>
        </w:tc>
      </w:tr>
      <w:tr w:rsidRPr="00FF6B5A" w:rsidR="00FF6B5A" w:rsidTr="56705B5E"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CB01FF" w:rsidR="00FF6B5A" w:rsidP="00532FE9" w:rsidRDefault="003400AF" w14:paraId="1740FF49" w14:textId="77777777">
            <w:pPr>
              <w:spacing w:after="0" w:line="240" w:lineRule="auto"/>
              <w:rPr>
                <w:rFonts w:ascii="Calibri" w:hAnsi="Calibri" w:eastAsia="Times New Roman" w:cs="Times New Roman"/>
                <w:lang w:eastAsia="sk-SK"/>
              </w:rPr>
            </w:pPr>
            <w:hyperlink w:history="1" w:anchor="'poznamky_explanatory notes'!A1" r:id="rId23">
              <w:r w:rsidRPr="00CB01FF" w:rsidR="00FF6B5A">
                <w:rPr>
                  <w:rFonts w:ascii="Calibri" w:hAnsi="Calibri" w:eastAsia="Times New Roman" w:cs="Times New Roman"/>
                  <w:lang w:eastAsia="sk-SK"/>
                </w:rPr>
                <w:t xml:space="preserve">OCA15. </w:t>
              </w:r>
              <w:r w:rsidRPr="00CB01FF" w:rsidR="00FF6B5A">
                <w:rPr>
                  <w:rFonts w:ascii="Calibri" w:hAnsi="Calibri" w:eastAsia="Times New Roman" w:cs="Times New Roman"/>
                  <w:b/>
                  <w:lang w:eastAsia="sk-SK"/>
                </w:rPr>
                <w:t>Anotácia výstupu s kontextovými informáciami týkajúcimi sa opisu tvorivého procesu a obsahu tvorivej činnosti a pod</w:t>
              </w:r>
              <w:r w:rsidRPr="00CB01FF" w:rsidR="00FF6B5A">
                <w:rPr>
                  <w:rFonts w:ascii="Calibri" w:hAnsi="Calibri" w:eastAsia="Times New Roman" w:cs="Times New Roman"/>
                  <w:lang w:eastAsia="sk-SK"/>
                </w:rPr>
                <w:t xml:space="preserve">. / </w:t>
              </w:r>
              <w:proofErr w:type="spellStart"/>
              <w:r w:rsidRPr="00CB01FF" w:rsidR="00FF6B5A">
                <w:rPr>
                  <w:rFonts w:ascii="Calibri" w:hAnsi="Calibri" w:eastAsia="Times New Roman" w:cs="Times New Roman"/>
                  <w:lang w:eastAsia="sk-SK"/>
                </w:rPr>
                <w:t>Annotation</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output </w:t>
              </w:r>
              <w:proofErr w:type="spellStart"/>
              <w:r w:rsidRPr="00CB01FF" w:rsidR="00FF6B5A">
                <w:rPr>
                  <w:rFonts w:ascii="Calibri" w:hAnsi="Calibri" w:eastAsia="Times New Roman" w:cs="Times New Roman"/>
                  <w:lang w:eastAsia="sk-SK"/>
                </w:rPr>
                <w:t>with</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contextual</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information</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concerning</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description</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creative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process</w:t>
              </w:r>
              <w:proofErr w:type="spellEnd"/>
              <w:r w:rsidRPr="00CB01FF" w:rsidR="00FF6B5A">
                <w:rPr>
                  <w:rFonts w:ascii="Calibri" w:hAnsi="Calibri" w:eastAsia="Times New Roman" w:cs="Times New Roman"/>
                  <w:lang w:eastAsia="sk-SK"/>
                </w:rPr>
                <w:t xml:space="preserve"> and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content</w:t>
              </w:r>
              <w:proofErr w:type="spellEnd"/>
              <w:r w:rsidRPr="00CB01FF" w:rsidR="00FF6B5A">
                <w:rPr>
                  <w:rFonts w:ascii="Calibri" w:hAnsi="Calibri" w:eastAsia="Times New Roman" w:cs="Times New Roman"/>
                  <w:lang w:eastAsia="sk-SK"/>
                </w:rPr>
                <w:t xml:space="preserve"> of </w:t>
              </w:r>
              <w:proofErr w:type="spellStart"/>
              <w:r w:rsidRPr="00CB01FF" w:rsidR="00FF6B5A">
                <w:rPr>
                  <w:rFonts w:ascii="Calibri" w:hAnsi="Calibri" w:eastAsia="Times New Roman" w:cs="Times New Roman"/>
                  <w:lang w:eastAsia="sk-SK"/>
                </w:rPr>
                <w:t>the</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research</w:t>
              </w:r>
              <w:proofErr w:type="spellEnd"/>
              <w:r w:rsidRPr="00CB01FF" w:rsidR="00FF6B5A">
                <w:rPr>
                  <w:rFonts w:ascii="Calibri" w:hAnsi="Calibri" w:eastAsia="Times New Roman" w:cs="Times New Roman"/>
                  <w:lang w:eastAsia="sk-SK"/>
                </w:rPr>
                <w:t>/</w:t>
              </w:r>
              <w:proofErr w:type="spellStart"/>
              <w:r w:rsidRPr="00CB01FF" w:rsidR="00FF6B5A">
                <w:rPr>
                  <w:rFonts w:ascii="Calibri" w:hAnsi="Calibri" w:eastAsia="Times New Roman" w:cs="Times New Roman"/>
                  <w:lang w:eastAsia="sk-SK"/>
                </w:rPr>
                <w:t>artistic</w:t>
              </w:r>
              <w:proofErr w:type="spellEnd"/>
              <w:r w:rsidRPr="00CB01FF" w:rsidR="00FF6B5A">
                <w:rPr>
                  <w:rFonts w:ascii="Calibri" w:hAnsi="Calibri" w:eastAsia="Times New Roman" w:cs="Times New Roman"/>
                  <w:lang w:eastAsia="sk-SK"/>
                </w:rPr>
                <w:t>/</w:t>
              </w:r>
              <w:proofErr w:type="spellStart"/>
              <w:r w:rsidRPr="00CB01FF" w:rsidR="00FF6B5A">
                <w:rPr>
                  <w:rFonts w:ascii="Calibri" w:hAnsi="Calibri" w:eastAsia="Times New Roman" w:cs="Times New Roman"/>
                  <w:lang w:eastAsia="sk-SK"/>
                </w:rPr>
                <w:t>other</w:t>
              </w:r>
              <w:proofErr w:type="spellEnd"/>
              <w:r w:rsidRPr="00CB01FF" w:rsidR="00FF6B5A">
                <w:rPr>
                  <w:rFonts w:ascii="Calibri" w:hAnsi="Calibri" w:eastAsia="Times New Roman" w:cs="Times New Roman"/>
                  <w:lang w:eastAsia="sk-SK"/>
                </w:rPr>
                <w:t xml:space="preserve"> </w:t>
              </w:r>
              <w:proofErr w:type="spellStart"/>
              <w:r w:rsidRPr="00CB01FF" w:rsidR="00FF6B5A">
                <w:rPr>
                  <w:rFonts w:ascii="Calibri" w:hAnsi="Calibri" w:eastAsia="Times New Roman" w:cs="Times New Roman"/>
                  <w:lang w:eastAsia="sk-SK"/>
                </w:rPr>
                <w:t>activity</w:t>
              </w:r>
              <w:proofErr w:type="spellEnd"/>
              <w:r w:rsidRPr="00CB01FF" w:rsidR="00FF6B5A">
                <w:rPr>
                  <w:rFonts w:ascii="Calibri" w:hAnsi="Calibri" w:eastAsia="Times New Roman" w:cs="Times New Roman"/>
                  <w:lang w:eastAsia="sk-SK"/>
                </w:rPr>
                <w:t xml:space="preserve">, etc. </w:t>
              </w:r>
              <w:r w:rsidRPr="00CB01FF" w:rsidR="00532FE9">
                <w:rPr>
                  <w:rStyle w:val="Odkaznapoznmkupodiarou"/>
                  <w:rFonts w:ascii="Calibri" w:hAnsi="Calibri" w:eastAsia="Times New Roman" w:cs="Times New Roman"/>
                  <w:lang w:eastAsia="sk-SK"/>
                </w:rPr>
                <w:footnoteReference w:id="8"/>
              </w:r>
              <w:r w:rsidRPr="00CB01FF" w:rsidR="00FF6B5A">
                <w:rPr>
                  <w:rFonts w:ascii="Calibri" w:hAnsi="Calibri" w:eastAsia="Times New Roman" w:cs="Times New Roman"/>
                  <w:lang w:eastAsia="sk-SK"/>
                </w:rPr>
                <w:br w:type="page"/>
              </w:r>
              <w:r w:rsidRPr="00CB01FF" w:rsidR="00FF6B5A">
                <w:rPr>
                  <w:rFonts w:ascii="Calibri" w:hAnsi="Calibri" w:eastAsia="Times New Roman" w:cs="Times New Roman"/>
                  <w:i/>
                  <w:iCs/>
                  <w:color w:val="808080"/>
                  <w:lang w:eastAsia="sk-SK"/>
                </w:rPr>
                <w:t xml:space="preserve">Rozsah do 200 slov v slovenskom jazyku / </w:t>
              </w:r>
              <w:proofErr w:type="spellStart"/>
              <w:r w:rsidRPr="00CB01FF" w:rsidR="00FF6B5A">
                <w:rPr>
                  <w:rFonts w:ascii="Calibri" w:hAnsi="Calibri" w:eastAsia="Times New Roman" w:cs="Times New Roman"/>
                  <w:i/>
                  <w:iCs/>
                  <w:color w:val="808080"/>
                  <w:lang w:eastAsia="sk-SK"/>
                </w:rPr>
                <w:t>Range</w:t>
              </w:r>
              <w:proofErr w:type="spellEnd"/>
              <w:r w:rsidRPr="00CB01FF" w:rsidR="00FF6B5A">
                <w:rPr>
                  <w:rFonts w:ascii="Calibri" w:hAnsi="Calibri" w:eastAsia="Times New Roman" w:cs="Times New Roman"/>
                  <w:i/>
                  <w:iCs/>
                  <w:color w:val="808080"/>
                  <w:lang w:eastAsia="sk-SK"/>
                </w:rPr>
                <w:t xml:space="preserve"> </w:t>
              </w:r>
              <w:proofErr w:type="spellStart"/>
              <w:r w:rsidRPr="00CB01FF" w:rsidR="00FF6B5A">
                <w:rPr>
                  <w:rFonts w:ascii="Calibri" w:hAnsi="Calibri" w:eastAsia="Times New Roman" w:cs="Times New Roman"/>
                  <w:i/>
                  <w:iCs/>
                  <w:color w:val="808080"/>
                  <w:lang w:eastAsia="sk-SK"/>
                </w:rPr>
                <w:t>up</w:t>
              </w:r>
              <w:proofErr w:type="spellEnd"/>
              <w:r w:rsidRPr="00CB01FF" w:rsidR="00FF6B5A">
                <w:rPr>
                  <w:rFonts w:ascii="Calibri" w:hAnsi="Calibri" w:eastAsia="Times New Roman" w:cs="Times New Roman"/>
                  <w:i/>
                  <w:iCs/>
                  <w:color w:val="808080"/>
                  <w:lang w:eastAsia="sk-SK"/>
                </w:rPr>
                <w:t xml:space="preserve"> to 200 </w:t>
              </w:r>
              <w:proofErr w:type="spellStart"/>
              <w:r w:rsidRPr="00CB01FF" w:rsidR="00FF6B5A">
                <w:rPr>
                  <w:rFonts w:ascii="Calibri" w:hAnsi="Calibri" w:eastAsia="Times New Roman" w:cs="Times New Roman"/>
                  <w:i/>
                  <w:iCs/>
                  <w:color w:val="808080"/>
                  <w:lang w:eastAsia="sk-SK"/>
                </w:rPr>
                <w:t>words</w:t>
              </w:r>
              <w:proofErr w:type="spellEnd"/>
              <w:r w:rsidRPr="00CB01FF" w:rsidR="00FF6B5A">
                <w:rPr>
                  <w:rFonts w:ascii="Calibri" w:hAnsi="Calibri" w:eastAsia="Times New Roman" w:cs="Times New Roman"/>
                  <w:i/>
                  <w:iCs/>
                  <w:color w:val="808080"/>
                  <w:lang w:eastAsia="sk-SK"/>
                </w:rPr>
                <w:t xml:space="preserve"> in Slovak</w:t>
              </w:r>
              <w:r w:rsidRPr="00CB01FF" w:rsidR="00FF6B5A">
                <w:rPr>
                  <w:rFonts w:ascii="Calibri" w:hAnsi="Calibri" w:eastAsia="Times New Roman" w:cs="Times New Roman"/>
                  <w:i/>
                  <w:iCs/>
                  <w:color w:val="808080"/>
                  <w:lang w:eastAsia="sk-SK"/>
                </w:rPr>
                <w:br w:type="page"/>
              </w:r>
              <w:r w:rsidRPr="00CB01FF" w:rsidR="00FF6B5A">
                <w:rPr>
                  <w:rFonts w:ascii="Calibri" w:hAnsi="Calibri" w:eastAsia="Times New Roman" w:cs="Times New Roman"/>
                  <w:i/>
                  <w:iCs/>
                  <w:color w:val="808080"/>
                  <w:lang w:eastAsia="sk-SK"/>
                </w:rPr>
                <w:t xml:space="preserve">Rozsah do 200 slov v anglickom jazyku / </w:t>
              </w:r>
              <w:proofErr w:type="spellStart"/>
              <w:r w:rsidRPr="00CB01FF" w:rsidR="00FF6B5A">
                <w:rPr>
                  <w:rFonts w:ascii="Calibri" w:hAnsi="Calibri" w:eastAsia="Times New Roman" w:cs="Times New Roman"/>
                  <w:i/>
                  <w:iCs/>
                  <w:color w:val="808080"/>
                  <w:lang w:eastAsia="sk-SK"/>
                </w:rPr>
                <w:t>Range</w:t>
              </w:r>
              <w:proofErr w:type="spellEnd"/>
              <w:r w:rsidRPr="00CB01FF" w:rsidR="00FF6B5A">
                <w:rPr>
                  <w:rFonts w:ascii="Calibri" w:hAnsi="Calibri" w:eastAsia="Times New Roman" w:cs="Times New Roman"/>
                  <w:i/>
                  <w:iCs/>
                  <w:color w:val="808080"/>
                  <w:lang w:eastAsia="sk-SK"/>
                </w:rPr>
                <w:t xml:space="preserve"> </w:t>
              </w:r>
              <w:proofErr w:type="spellStart"/>
              <w:r w:rsidRPr="00CB01FF" w:rsidR="00FF6B5A">
                <w:rPr>
                  <w:rFonts w:ascii="Calibri" w:hAnsi="Calibri" w:eastAsia="Times New Roman" w:cs="Times New Roman"/>
                  <w:i/>
                  <w:iCs/>
                  <w:color w:val="808080"/>
                  <w:lang w:eastAsia="sk-SK"/>
                </w:rPr>
                <w:t>up</w:t>
              </w:r>
              <w:proofErr w:type="spellEnd"/>
              <w:r w:rsidRPr="00CB01FF" w:rsidR="00FF6B5A">
                <w:rPr>
                  <w:rFonts w:ascii="Calibri" w:hAnsi="Calibri" w:eastAsia="Times New Roman" w:cs="Times New Roman"/>
                  <w:i/>
                  <w:iCs/>
                  <w:color w:val="808080"/>
                  <w:lang w:eastAsia="sk-SK"/>
                </w:rPr>
                <w:t xml:space="preserve"> to 200 </w:t>
              </w:r>
              <w:proofErr w:type="spellStart"/>
              <w:r w:rsidRPr="00CB01FF" w:rsidR="00FF6B5A">
                <w:rPr>
                  <w:rFonts w:ascii="Calibri" w:hAnsi="Calibri" w:eastAsia="Times New Roman" w:cs="Times New Roman"/>
                  <w:i/>
                  <w:iCs/>
                  <w:color w:val="808080"/>
                  <w:lang w:eastAsia="sk-SK"/>
                </w:rPr>
                <w:t>words</w:t>
              </w:r>
              <w:proofErr w:type="spellEnd"/>
              <w:r w:rsidRPr="00CB01FF" w:rsidR="00FF6B5A">
                <w:rPr>
                  <w:rFonts w:ascii="Calibri" w:hAnsi="Calibri" w:eastAsia="Times New Roman" w:cs="Times New Roman"/>
                  <w:i/>
                  <w:iCs/>
                  <w:color w:val="808080"/>
                  <w:lang w:eastAsia="sk-SK"/>
                </w:rPr>
                <w:t xml:space="preserve"> in English </w:t>
              </w:r>
            </w:hyperlink>
          </w:p>
        </w:tc>
        <w:tc>
          <w:tcPr>
            <w:tcW w:w="0" w:type="auto"/>
            <w:shd w:val="clear" w:color="auto" w:fill="auto"/>
            <w:tcMar/>
          </w:tcPr>
          <w:p w:rsidRPr="00CB01FF" w:rsidR="00422600" w:rsidP="004F6F4A" w:rsidRDefault="00422600" w14:paraId="6D13AE23" w14:textId="4551BBAA">
            <w:pPr>
              <w:spacing w:after="0" w:line="240" w:lineRule="auto"/>
              <w:rPr>
                <w:rFonts w:eastAsia="Times New Roman" w:cstheme="minorHAnsi"/>
                <w:i/>
                <w:iCs/>
                <w:color w:val="000000"/>
                <w:lang w:eastAsia="sk-SK"/>
              </w:rPr>
            </w:pPr>
          </w:p>
        </w:tc>
      </w:tr>
      <w:tr w:rsidRPr="00FF6B5A" w:rsidR="00FF6B5A" w:rsidTr="56705B5E"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3400AF" w14:paraId="36CCB09B" w14:textId="77777777">
            <w:pPr>
              <w:spacing w:after="0" w:line="240" w:lineRule="auto"/>
              <w:rPr>
                <w:rFonts w:ascii="Calibri" w:hAnsi="Calibri" w:eastAsia="Times New Roman" w:cs="Times New Roman"/>
                <w:lang w:eastAsia="sk-SK"/>
              </w:rPr>
            </w:pPr>
            <w:hyperlink w:history="1" w:anchor="'poznamky_explanatory notes'!A1" r:id="rId24">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w:t>
              </w:r>
              <w:proofErr w:type="spellStart"/>
              <w:r w:rsidRPr="00FF6B5A" w:rsidR="00FF6B5A">
                <w:rPr>
                  <w:rFonts w:ascii="Calibri" w:hAnsi="Calibri" w:eastAsia="Times New Roman" w:cs="Times New Roman"/>
                  <w:lang w:eastAsia="sk-SK"/>
                </w:rPr>
                <w:t>Annotation</w:t>
              </w:r>
              <w:proofErr w:type="spellEnd"/>
              <w:r w:rsidRPr="00FF6B5A" w:rsidR="00FF6B5A">
                <w:rPr>
                  <w:rFonts w:ascii="Calibri" w:hAnsi="Calibri" w:eastAsia="Times New Roman" w:cs="Times New Roman"/>
                  <w:lang w:eastAsia="sk-SK"/>
                </w:rPr>
                <w:t xml:space="preserve"> of </w:t>
              </w:r>
              <w:proofErr w:type="spellStart"/>
              <w:r w:rsidRPr="00FF6B5A" w:rsidR="00FF6B5A">
                <w:rPr>
                  <w:rFonts w:ascii="Calibri" w:hAnsi="Calibri" w:eastAsia="Times New Roman" w:cs="Times New Roman"/>
                  <w:lang w:eastAsia="sk-SK"/>
                </w:rPr>
                <w:t>the</w:t>
              </w:r>
              <w:proofErr w:type="spellEnd"/>
              <w:r w:rsidRPr="00FF6B5A" w:rsidR="00FF6B5A">
                <w:rPr>
                  <w:rFonts w:ascii="Calibri" w:hAnsi="Calibri" w:eastAsia="Times New Roman" w:cs="Times New Roman"/>
                  <w:lang w:eastAsia="sk-SK"/>
                </w:rPr>
                <w:t xml:space="preserv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 xml:space="preserve">Rozsah do 200 slov / </w:t>
              </w:r>
              <w:proofErr w:type="spellStart"/>
              <w:r w:rsidRPr="00FF6B5A" w:rsidR="00FF6B5A">
                <w:rPr>
                  <w:rFonts w:ascii="Calibri" w:hAnsi="Calibri" w:eastAsia="Times New Roman" w:cs="Times New Roman"/>
                  <w:i/>
                  <w:iCs/>
                  <w:color w:val="808080"/>
                  <w:lang w:eastAsia="sk-SK"/>
                </w:rPr>
                <w:t>Range</w:t>
              </w:r>
              <w:proofErr w:type="spellEnd"/>
              <w:r w:rsidRPr="00FF6B5A" w:rsidR="00FF6B5A">
                <w:rPr>
                  <w:rFonts w:ascii="Calibri" w:hAnsi="Calibri" w:eastAsia="Times New Roman" w:cs="Times New Roman"/>
                  <w:i/>
                  <w:iCs/>
                  <w:color w:val="808080"/>
                  <w:lang w:eastAsia="sk-SK"/>
                </w:rPr>
                <w:t xml:space="preserve"> </w:t>
              </w:r>
              <w:proofErr w:type="spellStart"/>
              <w:r w:rsidRPr="00FF6B5A" w:rsidR="00FF6B5A">
                <w:rPr>
                  <w:rFonts w:ascii="Calibri" w:hAnsi="Calibri" w:eastAsia="Times New Roman" w:cs="Times New Roman"/>
                  <w:i/>
                  <w:iCs/>
                  <w:color w:val="808080"/>
                  <w:lang w:eastAsia="sk-SK"/>
                </w:rPr>
                <w:t>up</w:t>
              </w:r>
              <w:proofErr w:type="spellEnd"/>
              <w:r w:rsidRPr="00FF6B5A" w:rsidR="00FF6B5A">
                <w:rPr>
                  <w:rFonts w:ascii="Calibri" w:hAnsi="Calibri" w:eastAsia="Times New Roman" w:cs="Times New Roman"/>
                  <w:i/>
                  <w:iCs/>
                  <w:color w:val="808080"/>
                  <w:lang w:eastAsia="sk-SK"/>
                </w:rPr>
                <w:t xml:space="preserve"> to 200 </w:t>
              </w:r>
              <w:proofErr w:type="spellStart"/>
              <w:r w:rsidRPr="00FF6B5A" w:rsidR="00FF6B5A">
                <w:rPr>
                  <w:rFonts w:ascii="Calibri" w:hAnsi="Calibri" w:eastAsia="Times New Roman" w:cs="Times New Roman"/>
                  <w:i/>
                  <w:iCs/>
                  <w:color w:val="808080"/>
                  <w:lang w:eastAsia="sk-SK"/>
                </w:rPr>
                <w:t>words</w:t>
              </w:r>
              <w:proofErr w:type="spellEnd"/>
            </w:hyperlink>
          </w:p>
        </w:tc>
        <w:tc>
          <w:tcPr>
            <w:tcW w:w="0" w:type="auto"/>
            <w:shd w:val="clear" w:color="auto" w:fill="auto"/>
            <w:tcMar/>
          </w:tcPr>
          <w:p w:rsidRPr="002833F5" w:rsidR="002833F5" w:rsidP="002833F5" w:rsidRDefault="002833F5" w14:paraId="6241B271" w14:textId="170B2F31">
            <w:pPr>
              <w:spacing w:after="0" w:line="240" w:lineRule="auto"/>
              <w:rPr>
                <w:rFonts w:eastAsia="Times New Roman" w:cstheme="minorHAnsi"/>
                <w:i/>
                <w:iCs/>
                <w:color w:val="000000"/>
                <w:lang w:eastAsia="sk-SK"/>
              </w:rPr>
            </w:pPr>
            <w:r w:rsidRPr="002833F5">
              <w:rPr>
                <w:rFonts w:eastAsia="Times New Roman" w:cstheme="minorHAnsi"/>
                <w:i/>
                <w:iCs/>
                <w:color w:val="000000"/>
                <w:lang w:eastAsia="sk-SK"/>
              </w:rPr>
              <w:t xml:space="preserve">In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context</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historical</w:t>
            </w:r>
            <w:proofErr w:type="spellEnd"/>
            <w:r w:rsidRPr="002833F5">
              <w:rPr>
                <w:rFonts w:eastAsia="Times New Roman" w:cstheme="minorHAnsi"/>
                <w:i/>
                <w:iCs/>
                <w:color w:val="000000"/>
                <w:lang w:eastAsia="sk-SK"/>
              </w:rPr>
              <w:t xml:space="preserve"> and </w:t>
            </w:r>
            <w:proofErr w:type="spellStart"/>
            <w:r w:rsidRPr="002833F5">
              <w:rPr>
                <w:rFonts w:eastAsia="Times New Roman" w:cstheme="minorHAnsi"/>
                <w:i/>
                <w:iCs/>
                <w:color w:val="000000"/>
                <w:lang w:eastAsia="sk-SK"/>
              </w:rPr>
              <w:t>regional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comparisons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paper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addresses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issue</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circumvention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00E7098F">
              <w:rPr>
                <w:rFonts w:eastAsia="Times New Roman" w:cstheme="minorHAnsi"/>
                <w:i/>
                <w:iCs/>
                <w:color w:val="000000"/>
                <w:lang w:eastAsia="sk-SK"/>
              </w:rPr>
              <w:t xml:space="preserve"> </w:t>
            </w:r>
            <w:r w:rsidRPr="002833F5">
              <w:rPr>
                <w:rFonts w:eastAsia="Times New Roman" w:cstheme="minorHAnsi"/>
                <w:i/>
                <w:iCs/>
                <w:color w:val="000000"/>
                <w:lang w:eastAsia="sk-SK"/>
              </w:rPr>
              <w:t xml:space="preserve">in </w:t>
            </w:r>
            <w:proofErr w:type="spellStart"/>
            <w:r w:rsidRPr="002833F5">
              <w:rPr>
                <w:rFonts w:eastAsia="Times New Roman" w:cstheme="minorHAnsi"/>
                <w:i/>
                <w:iCs/>
                <w:color w:val="000000"/>
                <w:lang w:eastAsia="sk-SK"/>
              </w:rPr>
              <w:t>general</w:t>
            </w:r>
            <w:proofErr w:type="spellEnd"/>
            <w:r w:rsidRPr="002833F5">
              <w:rPr>
                <w:rFonts w:eastAsia="Times New Roman" w:cstheme="minorHAnsi"/>
                <w:i/>
                <w:iCs/>
                <w:color w:val="000000"/>
                <w:lang w:eastAsia="sk-SK"/>
              </w:rPr>
              <w:t xml:space="preserve"> civil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with</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reference</w:t>
            </w:r>
            <w:proofErr w:type="spellEnd"/>
            <w:r w:rsidRPr="002833F5">
              <w:rPr>
                <w:rFonts w:eastAsia="Times New Roman" w:cstheme="minorHAnsi"/>
                <w:i/>
                <w:iCs/>
                <w:color w:val="000000"/>
                <w:lang w:eastAsia="sk-SK"/>
              </w:rPr>
              <w:t xml:space="preserve"> to </w:t>
            </w:r>
            <w:proofErr w:type="spellStart"/>
            <w:r w:rsidRPr="002833F5">
              <w:rPr>
                <w:rFonts w:eastAsia="Times New Roman" w:cstheme="minorHAnsi"/>
                <w:i/>
                <w:iCs/>
                <w:color w:val="000000"/>
                <w:lang w:eastAsia="sk-SK"/>
              </w:rPr>
              <w:t>Czech</w:t>
            </w:r>
            <w:proofErr w:type="spellEnd"/>
            <w:r w:rsidRPr="002833F5">
              <w:rPr>
                <w:rFonts w:eastAsia="Times New Roman" w:cstheme="minorHAnsi"/>
                <w:i/>
                <w:iCs/>
                <w:color w:val="000000"/>
                <w:lang w:eastAsia="sk-SK"/>
              </w:rPr>
              <w:t xml:space="preserve"> and Slovak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author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points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out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that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databases</w:t>
            </w:r>
            <w:proofErr w:type="spellEnd"/>
            <w:r w:rsidR="00E7098F">
              <w:rPr>
                <w:rFonts w:eastAsia="Times New Roman" w:cstheme="minorHAnsi"/>
                <w:i/>
                <w:iCs/>
                <w:color w:val="000000"/>
                <w:lang w:eastAsia="sk-SK"/>
              </w:rPr>
              <w:t xml:space="preserve"> </w:t>
            </w:r>
            <w:r w:rsidRPr="002833F5">
              <w:rPr>
                <w:rFonts w:eastAsia="Times New Roman" w:cstheme="minorHAnsi"/>
                <w:i/>
                <w:iCs/>
                <w:color w:val="000000"/>
                <w:lang w:eastAsia="sk-SK"/>
              </w:rPr>
              <w:t xml:space="preserve">of </w:t>
            </w:r>
            <w:proofErr w:type="spellStart"/>
            <w:r w:rsidRPr="002833F5">
              <w:rPr>
                <w:rFonts w:eastAsia="Times New Roman" w:cstheme="minorHAnsi"/>
                <w:i/>
                <w:iCs/>
                <w:color w:val="000000"/>
                <w:lang w:eastAsia="sk-SK"/>
              </w:rPr>
              <w:t>Czech</w:t>
            </w:r>
            <w:proofErr w:type="spellEnd"/>
            <w:r w:rsidRPr="002833F5">
              <w:rPr>
                <w:rFonts w:eastAsia="Times New Roman" w:cstheme="minorHAnsi"/>
                <w:i/>
                <w:iCs/>
                <w:color w:val="000000"/>
                <w:lang w:eastAsia="sk-SK"/>
              </w:rPr>
              <w:t xml:space="preserve"> and Slovak </w:t>
            </w:r>
            <w:proofErr w:type="spellStart"/>
            <w:r w:rsidRPr="002833F5">
              <w:rPr>
                <w:rFonts w:eastAsia="Times New Roman" w:cstheme="minorHAnsi"/>
                <w:i/>
                <w:iCs/>
                <w:color w:val="000000"/>
                <w:lang w:eastAsia="sk-SK"/>
              </w:rPr>
              <w:t>court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decisions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there</w:t>
            </w:r>
            <w:proofErr w:type="spellEnd"/>
            <w:r w:rsidRPr="002833F5">
              <w:rPr>
                <w:rFonts w:eastAsia="Times New Roman" w:cstheme="minorHAnsi"/>
                <w:i/>
                <w:iCs/>
                <w:color w:val="000000"/>
                <w:lang w:eastAsia="sk-SK"/>
              </w:rPr>
              <w:t xml:space="preserve"> are </w:t>
            </w:r>
            <w:proofErr w:type="spellStart"/>
            <w:r w:rsidRPr="002833F5">
              <w:rPr>
                <w:rFonts w:eastAsia="Times New Roman" w:cstheme="minorHAnsi"/>
                <w:i/>
                <w:iCs/>
                <w:color w:val="000000"/>
                <w:lang w:eastAsia="sk-SK"/>
              </w:rPr>
              <w:t>several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thousand</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decisions</w:t>
            </w:r>
            <w:proofErr w:type="spellEnd"/>
            <w:r w:rsidRPr="002833F5">
              <w:rPr>
                <w:rFonts w:eastAsia="Times New Roman" w:cstheme="minorHAnsi"/>
                <w:i/>
                <w:iCs/>
                <w:color w:val="000000"/>
                <w:lang w:eastAsia="sk-SK"/>
              </w:rPr>
              <w:t xml:space="preserve"> in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databases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that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touch</w:t>
            </w:r>
            <w:proofErr w:type="spellEnd"/>
            <w:r w:rsidRPr="002833F5">
              <w:rPr>
                <w:rFonts w:eastAsia="Times New Roman" w:cstheme="minorHAnsi"/>
                <w:i/>
                <w:iCs/>
                <w:color w:val="000000"/>
                <w:lang w:eastAsia="sk-SK"/>
              </w:rPr>
              <w:t xml:space="preserve"> on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issue</w:t>
            </w:r>
            <w:proofErr w:type="spellEnd"/>
            <w:r w:rsidRPr="002833F5">
              <w:rPr>
                <w:rFonts w:eastAsia="Times New Roman" w:cstheme="minorHAnsi"/>
                <w:i/>
                <w:iCs/>
                <w:color w:val="000000"/>
                <w:lang w:eastAsia="sk-SK"/>
              </w:rPr>
              <w:t xml:space="preserve"> of</w:t>
            </w:r>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circumvention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either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significantly</w:t>
            </w:r>
            <w:proofErr w:type="spellEnd"/>
            <w:r w:rsidRPr="002833F5">
              <w:rPr>
                <w:rFonts w:eastAsia="Times New Roman" w:cstheme="minorHAnsi"/>
                <w:i/>
                <w:iCs/>
                <w:color w:val="000000"/>
                <w:lang w:eastAsia="sk-SK"/>
              </w:rPr>
              <w:t xml:space="preserve"> or </w:t>
            </w:r>
            <w:proofErr w:type="spellStart"/>
            <w:r w:rsidRPr="002833F5">
              <w:rPr>
                <w:rFonts w:eastAsia="Times New Roman" w:cstheme="minorHAnsi"/>
                <w:i/>
                <w:iCs/>
                <w:color w:val="000000"/>
                <w:lang w:eastAsia="sk-SK"/>
              </w:rPr>
              <w:t>only</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marginally</w:t>
            </w:r>
            <w:proofErr w:type="spellEnd"/>
            <w:r w:rsidRPr="002833F5">
              <w:rPr>
                <w:rFonts w:eastAsia="Times New Roman" w:cstheme="minorHAnsi"/>
                <w:i/>
                <w:iCs/>
                <w:color w:val="000000"/>
                <w:lang w:eastAsia="sk-SK"/>
              </w:rPr>
              <w:t xml:space="preserve">. On </w:t>
            </w:r>
            <w:proofErr w:type="spellStart"/>
            <w:r w:rsidRPr="002833F5">
              <w:rPr>
                <w:rFonts w:eastAsia="Times New Roman" w:cstheme="minorHAnsi"/>
                <w:i/>
                <w:iCs/>
                <w:color w:val="000000"/>
                <w:lang w:eastAsia="sk-SK"/>
              </w:rPr>
              <w:t>this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basis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treatise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concludes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several</w:t>
            </w:r>
            <w:proofErr w:type="spellEnd"/>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conclusions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Circumvention</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w:t>
            </w:r>
            <w:proofErr w:type="spellEnd"/>
            <w:r w:rsidRPr="002833F5">
              <w:rPr>
                <w:rFonts w:eastAsia="Times New Roman" w:cstheme="minorHAnsi"/>
                <w:i/>
                <w:iCs/>
                <w:color w:val="000000"/>
                <w:lang w:eastAsia="sk-SK"/>
              </w:rPr>
              <w:t xml:space="preserve"> a </w:t>
            </w:r>
            <w:proofErr w:type="spellStart"/>
            <w:r w:rsidRPr="002833F5">
              <w:rPr>
                <w:rFonts w:eastAsia="Times New Roman" w:cstheme="minorHAnsi"/>
                <w:i/>
                <w:iCs/>
                <w:color w:val="000000"/>
                <w:lang w:eastAsia="sk-SK"/>
              </w:rPr>
              <w:t>partial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lastRenderedPageBreak/>
              <w:t>manifestation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abuse</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As </w:t>
            </w:r>
            <w:proofErr w:type="spellStart"/>
            <w:r w:rsidRPr="002833F5">
              <w:rPr>
                <w:rFonts w:eastAsia="Times New Roman" w:cstheme="minorHAnsi"/>
                <w:i/>
                <w:iCs/>
                <w:color w:val="000000"/>
                <w:lang w:eastAsia="sk-SK"/>
              </w:rPr>
              <w:t>such</w:t>
            </w:r>
            <w:proofErr w:type="spellEnd"/>
            <w:r w:rsidRPr="002833F5">
              <w:rPr>
                <w:rFonts w:eastAsia="Times New Roman" w:cstheme="minorHAnsi"/>
                <w:i/>
                <w:iCs/>
                <w:color w:val="000000"/>
                <w:lang w:eastAsia="sk-SK"/>
              </w:rPr>
              <w:t xml:space="preserve">, in </w:t>
            </w:r>
            <w:proofErr w:type="spellStart"/>
            <w:r w:rsidRPr="002833F5">
              <w:rPr>
                <w:rFonts w:eastAsia="Times New Roman" w:cstheme="minorHAnsi"/>
                <w:i/>
                <w:iCs/>
                <w:color w:val="000000"/>
                <w:lang w:eastAsia="sk-SK"/>
              </w:rPr>
              <w:t>some</w:t>
            </w:r>
            <w:proofErr w:type="spellEnd"/>
            <w:r w:rsidRPr="002833F5">
              <w:rPr>
                <w:rFonts w:eastAsia="Times New Roman" w:cstheme="minorHAnsi"/>
                <w:i/>
                <w:iCs/>
                <w:color w:val="000000"/>
                <w:lang w:eastAsia="sk-SK"/>
              </w:rPr>
              <w:t xml:space="preserve"> civil</w:t>
            </w:r>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European</w:t>
            </w:r>
            <w:proofErr w:type="spellEnd"/>
            <w:r w:rsidRPr="002833F5">
              <w:rPr>
                <w:rFonts w:eastAsia="Times New Roman" w:cstheme="minorHAnsi"/>
                <w:i/>
                <w:iCs/>
                <w:color w:val="000000"/>
                <w:lang w:eastAsia="sk-SK"/>
              </w:rPr>
              <w:t xml:space="preserve"> civil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expressly</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prohibited</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formulation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such</w:t>
            </w:r>
            <w:proofErr w:type="spellEnd"/>
            <w:r w:rsidRPr="002833F5">
              <w:rPr>
                <w:rFonts w:eastAsia="Times New Roman" w:cstheme="minorHAnsi"/>
                <w:i/>
                <w:iCs/>
                <w:color w:val="000000"/>
                <w:lang w:eastAsia="sk-SK"/>
              </w:rPr>
              <w:t xml:space="preserve"> a </w:t>
            </w:r>
            <w:proofErr w:type="spellStart"/>
            <w:r w:rsidRPr="002833F5">
              <w:rPr>
                <w:rFonts w:eastAsia="Times New Roman" w:cstheme="minorHAnsi"/>
                <w:i/>
                <w:iCs/>
                <w:color w:val="000000"/>
                <w:lang w:eastAsia="sk-SK"/>
              </w:rPr>
              <w:t>prohibition</w:t>
            </w:r>
            <w:proofErr w:type="spellEnd"/>
            <w:r w:rsidRPr="002833F5">
              <w:rPr>
                <w:rFonts w:eastAsia="Times New Roman" w:cstheme="minorHAnsi"/>
                <w:i/>
                <w:iCs/>
                <w:color w:val="000000"/>
                <w:lang w:eastAsia="sk-SK"/>
              </w:rPr>
              <w:t xml:space="preserve"> has </w:t>
            </w:r>
            <w:proofErr w:type="spellStart"/>
            <w:r w:rsidRPr="002833F5">
              <w:rPr>
                <w:rFonts w:eastAsia="Times New Roman" w:cstheme="minorHAnsi"/>
                <w:i/>
                <w:iCs/>
                <w:color w:val="000000"/>
                <w:lang w:eastAsia="sk-SK"/>
              </w:rPr>
              <w:t>various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causes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cultural</w:t>
            </w:r>
            <w:proofErr w:type="spellEnd"/>
            <w:r w:rsidRPr="002833F5">
              <w:rPr>
                <w:rFonts w:eastAsia="Times New Roman" w:cstheme="minorHAnsi"/>
                <w:i/>
                <w:iCs/>
                <w:color w:val="000000"/>
                <w:lang w:eastAsia="sk-SK"/>
              </w:rPr>
              <w:t>,</w:t>
            </w:r>
          </w:p>
          <w:p w:rsidRPr="00CB01FF" w:rsidR="002E1DFA" w:rsidP="002833F5" w:rsidRDefault="002833F5" w14:paraId="45D4C299" w14:textId="38CD1A6A">
            <w:pPr>
              <w:spacing w:after="0" w:line="240" w:lineRule="auto"/>
              <w:rPr>
                <w:rFonts w:eastAsia="Times New Roman" w:cstheme="minorHAnsi"/>
                <w:i/>
                <w:iCs/>
                <w:color w:val="000000"/>
                <w:lang w:eastAsia="sk-SK"/>
              </w:rPr>
            </w:pPr>
            <w:proofErr w:type="spellStart"/>
            <w:r w:rsidRPr="002833F5">
              <w:rPr>
                <w:rFonts w:eastAsia="Times New Roman" w:cstheme="minorHAnsi"/>
                <w:i/>
                <w:iCs/>
                <w:color w:val="000000"/>
                <w:lang w:eastAsia="sk-SK"/>
              </w:rPr>
              <w:t>political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ideological</w:t>
            </w:r>
            <w:proofErr w:type="spellEnd"/>
            <w:r w:rsidRPr="002833F5">
              <w:rPr>
                <w:rFonts w:eastAsia="Times New Roman" w:cstheme="minorHAnsi"/>
                <w:i/>
                <w:iCs/>
                <w:color w:val="000000"/>
                <w:lang w:eastAsia="sk-SK"/>
              </w:rPr>
              <w:t xml:space="preserve">, etc.). </w:t>
            </w:r>
            <w:proofErr w:type="spellStart"/>
            <w:r w:rsidRPr="002833F5">
              <w:rPr>
                <w:rFonts w:eastAsia="Times New Roman" w:cstheme="minorHAnsi"/>
                <w:i/>
                <w:iCs/>
                <w:color w:val="000000"/>
                <w:lang w:eastAsia="sk-SK"/>
              </w:rPr>
              <w:t>But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even</w:t>
            </w:r>
            <w:proofErr w:type="spellEnd"/>
            <w:r w:rsidRPr="002833F5">
              <w:rPr>
                <w:rFonts w:eastAsia="Times New Roman" w:cstheme="minorHAnsi"/>
                <w:i/>
                <w:iCs/>
                <w:color w:val="000000"/>
                <w:lang w:eastAsia="sk-SK"/>
              </w:rPr>
              <w:t xml:space="preserve"> in </w:t>
            </w:r>
            <w:proofErr w:type="spellStart"/>
            <w:r w:rsidRPr="002833F5">
              <w:rPr>
                <w:rFonts w:eastAsia="Times New Roman" w:cstheme="minorHAnsi"/>
                <w:i/>
                <w:iCs/>
                <w:color w:val="000000"/>
                <w:lang w:eastAsia="sk-SK"/>
              </w:rPr>
              <w:t>cases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where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explicit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prohibition</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not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regulated</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does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not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prevent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abuse</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right</w:t>
            </w:r>
            <w:proofErr w:type="spellEnd"/>
            <w:r w:rsidR="00E7098F">
              <w:rPr>
                <w:rFonts w:eastAsia="Times New Roman" w:cstheme="minorHAnsi"/>
                <w:i/>
                <w:iCs/>
                <w:color w:val="000000"/>
                <w:lang w:eastAsia="sk-SK"/>
              </w:rPr>
              <w:t xml:space="preserve"> </w:t>
            </w:r>
            <w:r w:rsidRPr="002833F5">
              <w:rPr>
                <w:rFonts w:eastAsia="Times New Roman" w:cstheme="minorHAnsi"/>
                <w:i/>
                <w:iCs/>
                <w:color w:val="000000"/>
                <w:lang w:eastAsia="sk-SK"/>
              </w:rPr>
              <w:t xml:space="preserve">and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circumvention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to </w:t>
            </w:r>
            <w:proofErr w:type="spellStart"/>
            <w:r w:rsidRPr="002833F5">
              <w:rPr>
                <w:rFonts w:eastAsia="Times New Roman" w:cstheme="minorHAnsi"/>
                <w:i/>
                <w:iCs/>
                <w:color w:val="000000"/>
                <w:lang w:eastAsia="sk-SK"/>
              </w:rPr>
              <w:t>be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sanctioned</w:t>
            </w:r>
            <w:proofErr w:type="spellEnd"/>
            <w:r w:rsidRPr="002833F5">
              <w:rPr>
                <w:rFonts w:eastAsia="Times New Roman" w:cstheme="minorHAnsi"/>
                <w:i/>
                <w:iCs/>
                <w:color w:val="000000"/>
                <w:lang w:eastAsia="sk-SK"/>
              </w:rPr>
              <w:t xml:space="preserve"> as </w:t>
            </w:r>
            <w:proofErr w:type="spellStart"/>
            <w:r w:rsidRPr="002833F5">
              <w:rPr>
                <w:rFonts w:eastAsia="Times New Roman" w:cstheme="minorHAnsi"/>
                <w:i/>
                <w:iCs/>
                <w:color w:val="000000"/>
                <w:lang w:eastAsia="sk-SK"/>
              </w:rPr>
              <w:t>an</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unlawful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act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if</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we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understand</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functionally</w:t>
            </w:r>
            <w:proofErr w:type="spellEnd"/>
            <w:r w:rsidRPr="002833F5">
              <w:rPr>
                <w:rFonts w:eastAsia="Times New Roman" w:cstheme="minorHAnsi"/>
                <w:i/>
                <w:iCs/>
                <w:color w:val="000000"/>
                <w:lang w:eastAsia="sk-SK"/>
              </w:rPr>
              <w:t xml:space="preserve"> and </w:t>
            </w:r>
            <w:proofErr w:type="spellStart"/>
            <w:r w:rsidRPr="002833F5">
              <w:rPr>
                <w:rFonts w:eastAsia="Times New Roman" w:cstheme="minorHAnsi"/>
                <w:i/>
                <w:iCs/>
                <w:color w:val="000000"/>
                <w:lang w:eastAsia="sk-SK"/>
              </w:rPr>
              <w:t>not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formalistically</w:t>
            </w:r>
            <w:proofErr w:type="spellEnd"/>
            <w:r w:rsidRPr="002833F5">
              <w:rPr>
                <w:rFonts w:eastAsia="Times New Roman" w:cstheme="minorHAnsi"/>
                <w:i/>
                <w:iCs/>
                <w:color w:val="000000"/>
                <w:lang w:eastAsia="sk-SK"/>
              </w:rPr>
              <w:t>.</w:t>
            </w:r>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author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discusses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some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court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cases</w:t>
            </w:r>
            <w:proofErr w:type="spellEnd"/>
            <w:r w:rsidRPr="002833F5">
              <w:rPr>
                <w:rFonts w:eastAsia="Times New Roman" w:cstheme="minorHAnsi"/>
                <w:i/>
                <w:iCs/>
                <w:color w:val="000000"/>
                <w:lang w:eastAsia="sk-SK"/>
              </w:rPr>
              <w:t xml:space="preserve"> in detail and </w:t>
            </w:r>
            <w:proofErr w:type="spellStart"/>
            <w:r w:rsidRPr="002833F5">
              <w:rPr>
                <w:rFonts w:eastAsia="Times New Roman" w:cstheme="minorHAnsi"/>
                <w:i/>
                <w:iCs/>
                <w:color w:val="000000"/>
                <w:lang w:eastAsia="sk-SK"/>
              </w:rPr>
              <w:t>points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out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risk of </w:t>
            </w:r>
            <w:proofErr w:type="spellStart"/>
            <w:r w:rsidRPr="002833F5">
              <w:rPr>
                <w:rFonts w:eastAsia="Times New Roman" w:cstheme="minorHAnsi"/>
                <w:i/>
                <w:iCs/>
                <w:color w:val="000000"/>
                <w:lang w:eastAsia="sk-SK"/>
              </w:rPr>
              <w:t>confusing</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meaning</w:t>
            </w:r>
            <w:proofErr w:type="spellEnd"/>
            <w:r w:rsidRPr="002833F5">
              <w:rPr>
                <w:rFonts w:eastAsia="Times New Roman" w:cstheme="minorHAnsi"/>
                <w:i/>
                <w:iCs/>
                <w:color w:val="000000"/>
                <w:lang w:eastAsia="sk-SK"/>
              </w:rPr>
              <w:t xml:space="preserve"> of</w:t>
            </w:r>
            <w:r w:rsidR="00E7098F">
              <w:rPr>
                <w:rFonts w:eastAsia="Times New Roman" w:cstheme="minorHAnsi"/>
                <w:i/>
                <w:iCs/>
                <w:color w:val="000000"/>
                <w:lang w:eastAsia="sk-SK"/>
              </w:rPr>
              <w:t xml:space="preserve"> </w:t>
            </w:r>
            <w:r w:rsidRPr="002833F5">
              <w:rPr>
                <w:rFonts w:eastAsia="Times New Roman" w:cstheme="minorHAnsi"/>
                <w:i/>
                <w:iCs/>
                <w:color w:val="000000"/>
                <w:lang w:eastAsia="sk-SK"/>
              </w:rPr>
              <w:t xml:space="preserve">and </w:t>
            </w:r>
            <w:proofErr w:type="spellStart"/>
            <w:r w:rsidRPr="002833F5">
              <w:rPr>
                <w:rFonts w:eastAsia="Times New Roman" w:cstheme="minorHAnsi"/>
                <w:i/>
                <w:iCs/>
                <w:color w:val="000000"/>
                <w:lang w:eastAsia="sk-SK"/>
              </w:rPr>
              <w:t>purpose</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for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ethical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social</w:t>
            </w:r>
            <w:proofErr w:type="spellEnd"/>
            <w:r w:rsidRPr="002833F5">
              <w:rPr>
                <w:rFonts w:eastAsia="Times New Roman" w:cstheme="minorHAnsi"/>
                <w:i/>
                <w:iCs/>
                <w:color w:val="000000"/>
                <w:lang w:eastAsia="sk-SK"/>
              </w:rPr>
              <w:t xml:space="preserve"> or </w:t>
            </w:r>
            <w:proofErr w:type="spellStart"/>
            <w:r w:rsidRPr="002833F5">
              <w:rPr>
                <w:rFonts w:eastAsia="Times New Roman" w:cstheme="minorHAnsi"/>
                <w:i/>
                <w:iCs/>
                <w:color w:val="000000"/>
                <w:lang w:eastAsia="sk-SK"/>
              </w:rPr>
              <w:t>political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views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that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have</w:t>
            </w:r>
            <w:proofErr w:type="spellEnd"/>
            <w:r w:rsidRPr="002833F5">
              <w:rPr>
                <w:rFonts w:eastAsia="Times New Roman" w:cstheme="minorHAnsi"/>
                <w:i/>
                <w:iCs/>
                <w:color w:val="000000"/>
                <w:lang w:eastAsia="sk-SK"/>
              </w:rPr>
              <w:t xml:space="preserve"> no </w:t>
            </w:r>
            <w:proofErr w:type="spellStart"/>
            <w:r w:rsidRPr="002833F5">
              <w:rPr>
                <w:rFonts w:eastAsia="Times New Roman" w:cstheme="minorHAnsi"/>
                <w:i/>
                <w:iCs/>
                <w:color w:val="000000"/>
                <w:lang w:eastAsia="sk-SK"/>
              </w:rPr>
              <w:t>support</w:t>
            </w:r>
            <w:proofErr w:type="spellEnd"/>
            <w:r w:rsidRPr="002833F5">
              <w:rPr>
                <w:rFonts w:eastAsia="Times New Roman" w:cstheme="minorHAnsi"/>
                <w:i/>
                <w:iCs/>
                <w:color w:val="000000"/>
                <w:lang w:eastAsia="sk-SK"/>
              </w:rPr>
              <w:t xml:space="preserve"> in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law</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itself</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Another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question</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is</w:t>
            </w:r>
            <w:proofErr w:type="spellEnd"/>
            <w:r w:rsidRPr="002833F5">
              <w:rPr>
                <w:rFonts w:eastAsia="Times New Roman" w:cstheme="minorHAnsi"/>
                <w:i/>
                <w:iCs/>
                <w:color w:val="000000"/>
                <w:lang w:eastAsia="sk-SK"/>
              </w:rPr>
              <w:t>,</w:t>
            </w:r>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whether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overproduction</w:t>
            </w:r>
            <w:proofErr w:type="spellEnd"/>
            <w:r w:rsidRPr="002833F5">
              <w:rPr>
                <w:rFonts w:eastAsia="Times New Roman" w:cstheme="minorHAnsi"/>
                <w:i/>
                <w:iCs/>
                <w:color w:val="000000"/>
                <w:lang w:eastAsia="sk-SK"/>
              </w:rPr>
              <w:t xml:space="preserve"> of </w:t>
            </w:r>
            <w:proofErr w:type="spellStart"/>
            <w:r w:rsidRPr="002833F5">
              <w:rPr>
                <w:rFonts w:eastAsia="Times New Roman" w:cstheme="minorHAnsi"/>
                <w:i/>
                <w:iCs/>
                <w:color w:val="000000"/>
                <w:lang w:eastAsia="sk-SK"/>
              </w:rPr>
              <w:t>legal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regulation</w:t>
            </w:r>
            <w:proofErr w:type="spellEnd"/>
            <w:r w:rsidRPr="002833F5">
              <w:rPr>
                <w:rFonts w:eastAsia="Times New Roman" w:cstheme="minorHAnsi"/>
                <w:i/>
                <w:iCs/>
                <w:color w:val="000000"/>
                <w:lang w:eastAsia="sk-SK"/>
              </w:rPr>
              <w:t xml:space="preserve"> in </w:t>
            </w:r>
            <w:proofErr w:type="spellStart"/>
            <w:r w:rsidRPr="002833F5">
              <w:rPr>
                <w:rFonts w:eastAsia="Times New Roman" w:cstheme="minorHAnsi"/>
                <w:i/>
                <w:iCs/>
                <w:color w:val="000000"/>
                <w:lang w:eastAsia="sk-SK"/>
              </w:rPr>
              <w:t>modern</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times</w:t>
            </w:r>
            <w:proofErr w:type="spellEnd"/>
            <w:r w:rsidRPr="002833F5">
              <w:rPr>
                <w:rFonts w:eastAsia="Times New Roman" w:cstheme="minorHAnsi"/>
                <w:i/>
                <w:iCs/>
                <w:color w:val="000000"/>
                <w:lang w:eastAsia="sk-SK"/>
              </w:rPr>
              <w:t xml:space="preserve"> and </w:t>
            </w:r>
            <w:proofErr w:type="spellStart"/>
            <w:r w:rsidRPr="002833F5">
              <w:rPr>
                <w:rFonts w:eastAsia="Times New Roman" w:cstheme="minorHAnsi"/>
                <w:i/>
                <w:iCs/>
                <w:color w:val="000000"/>
                <w:lang w:eastAsia="sk-SK"/>
              </w:rPr>
              <w:t>the</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degree</w:t>
            </w:r>
            <w:proofErr w:type="spellEnd"/>
            <w:r w:rsidRPr="002833F5">
              <w:rPr>
                <w:rFonts w:eastAsia="Times New Roman" w:cstheme="minorHAnsi"/>
                <w:i/>
                <w:iCs/>
                <w:color w:val="000000"/>
                <w:lang w:eastAsia="sk-SK"/>
              </w:rPr>
              <w:t xml:space="preserve"> of</w:t>
            </w:r>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restriction</w:t>
            </w:r>
            <w:proofErr w:type="spellEnd"/>
            <w:r w:rsidRPr="002833F5">
              <w:rPr>
                <w:rFonts w:eastAsia="Times New Roman" w:cstheme="minorHAnsi"/>
                <w:i/>
                <w:iCs/>
                <w:color w:val="000000"/>
                <w:lang w:eastAsia="sk-SK"/>
              </w:rPr>
              <w:t xml:space="preserve"> on </w:t>
            </w:r>
            <w:proofErr w:type="spellStart"/>
            <w:r w:rsidRPr="002833F5">
              <w:rPr>
                <w:rFonts w:eastAsia="Times New Roman" w:cstheme="minorHAnsi"/>
                <w:i/>
                <w:iCs/>
                <w:color w:val="000000"/>
                <w:lang w:eastAsia="sk-SK"/>
              </w:rPr>
              <w:t>individual</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liberty</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does</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not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itself</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generate</w:t>
            </w:r>
            <w:proofErr w:type="spellEnd"/>
            <w:r w:rsidR="00E7098F">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among</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other</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things</w:t>
            </w:r>
            <w:proofErr w:type="spellEnd"/>
            <w:r w:rsidRPr="002833F5">
              <w:rPr>
                <w:rFonts w:eastAsia="Times New Roman" w:cstheme="minorHAnsi"/>
                <w:i/>
                <w:iCs/>
                <w:color w:val="000000"/>
                <w:lang w:eastAsia="sk-SK"/>
              </w:rPr>
              <w:t xml:space="preserve">, a </w:t>
            </w:r>
            <w:proofErr w:type="spellStart"/>
            <w:r w:rsidRPr="002833F5">
              <w:rPr>
                <w:rFonts w:eastAsia="Times New Roman" w:cstheme="minorHAnsi"/>
                <w:i/>
                <w:iCs/>
                <w:color w:val="000000"/>
                <w:lang w:eastAsia="sk-SK"/>
              </w:rPr>
              <w:t>tendency</w:t>
            </w:r>
            <w:proofErr w:type="spellEnd"/>
            <w:r w:rsidRPr="002833F5">
              <w:rPr>
                <w:rFonts w:eastAsia="Times New Roman" w:cstheme="minorHAnsi"/>
                <w:i/>
                <w:iCs/>
                <w:color w:val="000000"/>
                <w:lang w:eastAsia="sk-SK"/>
              </w:rPr>
              <w:t xml:space="preserve"> to </w:t>
            </w:r>
            <w:proofErr w:type="spellStart"/>
            <w:r w:rsidRPr="002833F5">
              <w:rPr>
                <w:rFonts w:eastAsia="Times New Roman" w:cstheme="minorHAnsi"/>
                <w:i/>
                <w:iCs/>
                <w:color w:val="000000"/>
                <w:lang w:eastAsia="sk-SK"/>
              </w:rPr>
              <w:t>circumvent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hypertrophied</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cogent</w:t>
            </w:r>
            <w:proofErr w:type="spellEnd"/>
            <w:r w:rsidRPr="002833F5">
              <w:rPr>
                <w:rFonts w:eastAsia="Times New Roman" w:cstheme="minorHAnsi"/>
                <w:i/>
                <w:iCs/>
                <w:color w:val="000000"/>
                <w:lang w:eastAsia="sk-SK"/>
              </w:rPr>
              <w:t xml:space="preserve"> </w:t>
            </w:r>
            <w:proofErr w:type="spellStart"/>
            <w:r w:rsidRPr="002833F5">
              <w:rPr>
                <w:rFonts w:eastAsia="Times New Roman" w:cstheme="minorHAnsi"/>
                <w:i/>
                <w:iCs/>
                <w:color w:val="000000"/>
                <w:lang w:eastAsia="sk-SK"/>
              </w:rPr>
              <w:t>norms</w:t>
            </w:r>
            <w:proofErr w:type="spellEnd"/>
            <w:r w:rsidRPr="002833F5">
              <w:rPr>
                <w:rFonts w:eastAsia="Times New Roman" w:cstheme="minorHAnsi"/>
                <w:i/>
                <w:iCs/>
                <w:color w:val="000000"/>
                <w:lang w:eastAsia="sk-SK"/>
              </w:rPr>
              <w:t>.</w:t>
            </w:r>
          </w:p>
        </w:tc>
      </w:tr>
      <w:tr w:rsidRPr="00FF6B5A" w:rsidR="00FF6B5A" w:rsidTr="56705B5E"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w:t>
            </w:r>
            <w:proofErr w:type="spellStart"/>
            <w:r w:rsidRPr="00FF6B5A">
              <w:rPr>
                <w:rFonts w:ascii="Calibri" w:hAnsi="Calibri" w:eastAsia="Times New Roman" w:cs="Times New Roman"/>
                <w:color w:val="000000"/>
                <w:lang w:eastAsia="sk-SK"/>
              </w:rPr>
              <w:t>significant</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citations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corresponding</w:t>
            </w:r>
            <w:proofErr w:type="spellEnd"/>
            <w:r w:rsidRPr="00FF6B5A">
              <w:rPr>
                <w:rFonts w:ascii="Calibri" w:hAnsi="Calibri" w:eastAsia="Times New Roman" w:cs="Times New Roman"/>
                <w:color w:val="000000"/>
                <w:lang w:eastAsia="sk-SK"/>
              </w:rPr>
              <w:t xml:space="preserve"> to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p>
        </w:tc>
        <w:tc>
          <w:tcPr>
            <w:tcW w:w="0" w:type="auto"/>
            <w:shd w:val="clear" w:color="auto" w:fill="auto"/>
            <w:tcMar/>
          </w:tcPr>
          <w:p w:rsidR="00E31030" w:rsidP="00F9146E" w:rsidRDefault="00E31030" w14:paraId="4D70E702" w14:textId="7FA0E5E0">
            <w:pPr>
              <w:pStyle w:val="Odsekzoznamu"/>
              <w:numPr>
                <w:ilvl w:val="0"/>
                <w:numId w:val="2"/>
              </w:numPr>
              <w:spacing w:after="0" w:line="240" w:lineRule="auto"/>
            </w:pPr>
            <w:r>
              <w:t>Príspevok bol reflektovaný napríklad v plenárnom rozhodnutí Ústavného súdu Slovenskej republiky (</w:t>
            </w:r>
            <w:r w:rsidRPr="00E31030">
              <w:t>Uznesenie Ústavného súdu Slovenskej republiky č. k. PL. ÚS 16/2019 z 2. apríla 2020</w:t>
            </w:r>
            <w:r>
              <w:t xml:space="preserve">) / </w:t>
            </w:r>
            <w:proofErr w:type="spellStart"/>
            <w:r w:rsidRPr="00BA2529">
              <w:rPr>
                <w:i/>
                <w:iCs/>
              </w:rPr>
              <w:t>The</w:t>
            </w:r>
            <w:proofErr w:type="spellEnd"/>
            <w:r w:rsidRPr="00BA2529">
              <w:rPr>
                <w:i/>
                <w:iCs/>
              </w:rPr>
              <w:t xml:space="preserve"> </w:t>
            </w:r>
            <w:proofErr w:type="spellStart"/>
            <w:r w:rsidRPr="00BA2529">
              <w:rPr>
                <w:i/>
                <w:iCs/>
              </w:rPr>
              <w:t>contribution</w:t>
            </w:r>
            <w:proofErr w:type="spellEnd"/>
            <w:r w:rsidRPr="00BA2529">
              <w:rPr>
                <w:i/>
                <w:iCs/>
              </w:rPr>
              <w:t xml:space="preserve"> </w:t>
            </w:r>
            <w:proofErr w:type="spellStart"/>
            <w:r w:rsidRPr="00BA2529">
              <w:rPr>
                <w:i/>
                <w:iCs/>
              </w:rPr>
              <w:t>was</w:t>
            </w:r>
            <w:proofErr w:type="spellEnd"/>
            <w:r w:rsidRPr="00BA2529">
              <w:rPr>
                <w:i/>
                <w:iCs/>
              </w:rPr>
              <w:t xml:space="preserve"> </w:t>
            </w:r>
            <w:proofErr w:type="spellStart"/>
            <w:r w:rsidRPr="00BA2529">
              <w:rPr>
                <w:i/>
                <w:iCs/>
              </w:rPr>
              <w:t>reflected</w:t>
            </w:r>
            <w:proofErr w:type="spellEnd"/>
            <w:r w:rsidRPr="00BA2529">
              <w:rPr>
                <w:i/>
                <w:iCs/>
              </w:rPr>
              <w:t xml:space="preserve">, </w:t>
            </w:r>
            <w:proofErr w:type="spellStart"/>
            <w:r w:rsidRPr="00BA2529">
              <w:rPr>
                <w:i/>
                <w:iCs/>
              </w:rPr>
              <w:t>for</w:t>
            </w:r>
            <w:proofErr w:type="spellEnd"/>
            <w:r w:rsidRPr="00BA2529">
              <w:rPr>
                <w:i/>
                <w:iCs/>
              </w:rPr>
              <w:t xml:space="preserve"> </w:t>
            </w:r>
            <w:proofErr w:type="spellStart"/>
            <w:r w:rsidRPr="00BA2529">
              <w:rPr>
                <w:i/>
                <w:iCs/>
              </w:rPr>
              <w:t>example</w:t>
            </w:r>
            <w:proofErr w:type="spellEnd"/>
            <w:r w:rsidRPr="00BA2529">
              <w:rPr>
                <w:i/>
                <w:iCs/>
              </w:rPr>
              <w:t xml:space="preserve">, in a </w:t>
            </w:r>
            <w:proofErr w:type="spellStart"/>
            <w:r w:rsidRPr="00BA2529">
              <w:rPr>
                <w:i/>
                <w:iCs/>
              </w:rPr>
              <w:t>plenary</w:t>
            </w:r>
            <w:proofErr w:type="spellEnd"/>
            <w:r w:rsidRPr="00BA2529">
              <w:rPr>
                <w:i/>
                <w:iCs/>
              </w:rPr>
              <w:t xml:space="preserve"> </w:t>
            </w:r>
            <w:proofErr w:type="spellStart"/>
            <w:r w:rsidRPr="00BA2529">
              <w:rPr>
                <w:i/>
                <w:iCs/>
              </w:rPr>
              <w:t>decision</w:t>
            </w:r>
            <w:proofErr w:type="spellEnd"/>
            <w:r w:rsidRPr="00BA2529">
              <w:rPr>
                <w:i/>
                <w:iCs/>
              </w:rPr>
              <w:t xml:space="preserve"> of </w:t>
            </w:r>
            <w:proofErr w:type="spellStart"/>
            <w:r w:rsidRPr="00BA2529">
              <w:rPr>
                <w:i/>
                <w:iCs/>
              </w:rPr>
              <w:t>the</w:t>
            </w:r>
            <w:proofErr w:type="spellEnd"/>
            <w:r w:rsidRPr="00BA2529">
              <w:rPr>
                <w:i/>
                <w:iCs/>
              </w:rPr>
              <w:t xml:space="preserve"> </w:t>
            </w:r>
            <w:proofErr w:type="spellStart"/>
            <w:r w:rsidRPr="00BA2529">
              <w:rPr>
                <w:i/>
                <w:iCs/>
              </w:rPr>
              <w:t>Constitutional</w:t>
            </w:r>
            <w:proofErr w:type="spellEnd"/>
            <w:r w:rsidRPr="00BA2529">
              <w:rPr>
                <w:i/>
                <w:iCs/>
              </w:rPr>
              <w:t xml:space="preserve"> </w:t>
            </w:r>
            <w:proofErr w:type="spellStart"/>
            <w:r w:rsidRPr="00BA2529">
              <w:rPr>
                <w:i/>
                <w:iCs/>
              </w:rPr>
              <w:t>Court</w:t>
            </w:r>
            <w:proofErr w:type="spellEnd"/>
            <w:r w:rsidRPr="00BA2529">
              <w:rPr>
                <w:i/>
                <w:iCs/>
              </w:rPr>
              <w:t xml:space="preserve"> of </w:t>
            </w:r>
            <w:proofErr w:type="spellStart"/>
            <w:r w:rsidRPr="00BA2529">
              <w:rPr>
                <w:i/>
                <w:iCs/>
              </w:rPr>
              <w:t>the</w:t>
            </w:r>
            <w:proofErr w:type="spellEnd"/>
            <w:r w:rsidRPr="00BA2529">
              <w:rPr>
                <w:i/>
                <w:iCs/>
              </w:rPr>
              <w:t xml:space="preserve"> Slovak </w:t>
            </w:r>
            <w:proofErr w:type="spellStart"/>
            <w:r w:rsidRPr="00BA2529">
              <w:rPr>
                <w:i/>
                <w:iCs/>
              </w:rPr>
              <w:t>Republic</w:t>
            </w:r>
            <w:proofErr w:type="spellEnd"/>
            <w:r w:rsidRPr="00BA2529">
              <w:rPr>
                <w:i/>
                <w:iCs/>
              </w:rPr>
              <w:t xml:space="preserve"> (</w:t>
            </w:r>
            <w:proofErr w:type="spellStart"/>
            <w:r w:rsidRPr="00BA2529">
              <w:rPr>
                <w:i/>
                <w:iCs/>
              </w:rPr>
              <w:t>Resolution</w:t>
            </w:r>
            <w:proofErr w:type="spellEnd"/>
            <w:r w:rsidRPr="00BA2529">
              <w:rPr>
                <w:i/>
                <w:iCs/>
              </w:rPr>
              <w:t xml:space="preserve"> of </w:t>
            </w:r>
            <w:proofErr w:type="spellStart"/>
            <w:r w:rsidRPr="00BA2529">
              <w:rPr>
                <w:i/>
                <w:iCs/>
              </w:rPr>
              <w:t>the</w:t>
            </w:r>
            <w:proofErr w:type="spellEnd"/>
            <w:r w:rsidRPr="00BA2529">
              <w:rPr>
                <w:i/>
                <w:iCs/>
              </w:rPr>
              <w:t xml:space="preserve"> </w:t>
            </w:r>
            <w:proofErr w:type="spellStart"/>
            <w:r w:rsidRPr="00BA2529">
              <w:rPr>
                <w:i/>
                <w:iCs/>
              </w:rPr>
              <w:t>Constitutional</w:t>
            </w:r>
            <w:proofErr w:type="spellEnd"/>
            <w:r w:rsidRPr="00BA2529">
              <w:rPr>
                <w:i/>
                <w:iCs/>
              </w:rPr>
              <w:t xml:space="preserve"> </w:t>
            </w:r>
            <w:proofErr w:type="spellStart"/>
            <w:r w:rsidRPr="00BA2529">
              <w:rPr>
                <w:i/>
                <w:iCs/>
              </w:rPr>
              <w:t>Court</w:t>
            </w:r>
            <w:proofErr w:type="spellEnd"/>
            <w:r w:rsidRPr="00BA2529">
              <w:rPr>
                <w:i/>
                <w:iCs/>
              </w:rPr>
              <w:t xml:space="preserve"> of </w:t>
            </w:r>
            <w:proofErr w:type="spellStart"/>
            <w:r w:rsidRPr="00BA2529">
              <w:rPr>
                <w:i/>
                <w:iCs/>
              </w:rPr>
              <w:t>the</w:t>
            </w:r>
            <w:proofErr w:type="spellEnd"/>
            <w:r w:rsidRPr="00BA2529">
              <w:rPr>
                <w:i/>
                <w:iCs/>
              </w:rPr>
              <w:t xml:space="preserve"> Slovak </w:t>
            </w:r>
            <w:proofErr w:type="spellStart"/>
            <w:r w:rsidRPr="00BA2529">
              <w:rPr>
                <w:i/>
                <w:iCs/>
              </w:rPr>
              <w:t>Republic</w:t>
            </w:r>
            <w:proofErr w:type="spellEnd"/>
            <w:r w:rsidRPr="00BA2529">
              <w:rPr>
                <w:i/>
                <w:iCs/>
              </w:rPr>
              <w:t xml:space="preserve"> No. PL. ÚS 16/2019 of 2 </w:t>
            </w:r>
            <w:proofErr w:type="spellStart"/>
            <w:r w:rsidRPr="00BA2529">
              <w:rPr>
                <w:i/>
                <w:iCs/>
              </w:rPr>
              <w:t>April</w:t>
            </w:r>
            <w:proofErr w:type="spellEnd"/>
            <w:r w:rsidRPr="00BA2529">
              <w:rPr>
                <w:i/>
                <w:iCs/>
              </w:rPr>
              <w:t xml:space="preserve"> 2020)</w:t>
            </w:r>
          </w:p>
          <w:p w:rsidR="00F9146E" w:rsidP="00F9146E" w:rsidRDefault="00F9146E" w14:paraId="5A9FC114" w14:textId="4BF9E362">
            <w:pPr>
              <w:pStyle w:val="Odsekzoznamu"/>
              <w:numPr>
                <w:ilvl w:val="0"/>
                <w:numId w:val="2"/>
              </w:numPr>
              <w:spacing w:after="0" w:line="240" w:lineRule="auto"/>
            </w:pPr>
            <w:r>
              <w:t xml:space="preserve">Príspevok bol reflektovaný aj v českej legislatíve, keď sa naň odvoláva napríklad dôvodová správa návrhu o ochrane </w:t>
            </w:r>
            <w:proofErr w:type="spellStart"/>
            <w:r>
              <w:t>whistle-blowerov</w:t>
            </w:r>
            <w:proofErr w:type="spellEnd"/>
            <w:r>
              <w:t xml:space="preserve"> / </w:t>
            </w:r>
            <w:proofErr w:type="spellStart"/>
            <w:r w:rsidRPr="00F9146E">
              <w:rPr>
                <w:i/>
                <w:iCs/>
              </w:rPr>
              <w:t>The</w:t>
            </w:r>
            <w:proofErr w:type="spellEnd"/>
            <w:r w:rsidRPr="00F9146E">
              <w:rPr>
                <w:i/>
                <w:iCs/>
              </w:rPr>
              <w:t xml:space="preserve"> </w:t>
            </w:r>
            <w:proofErr w:type="spellStart"/>
            <w:r w:rsidRPr="00F9146E">
              <w:rPr>
                <w:i/>
                <w:iCs/>
              </w:rPr>
              <w:t>contribution</w:t>
            </w:r>
            <w:proofErr w:type="spellEnd"/>
            <w:r w:rsidRPr="00F9146E">
              <w:rPr>
                <w:i/>
                <w:iCs/>
              </w:rPr>
              <w:t xml:space="preserve"> </w:t>
            </w:r>
            <w:proofErr w:type="spellStart"/>
            <w:r w:rsidRPr="00F9146E">
              <w:rPr>
                <w:i/>
                <w:iCs/>
              </w:rPr>
              <w:t>was</w:t>
            </w:r>
            <w:proofErr w:type="spellEnd"/>
            <w:r w:rsidRPr="00F9146E">
              <w:rPr>
                <w:i/>
                <w:iCs/>
              </w:rPr>
              <w:t xml:space="preserve"> </w:t>
            </w:r>
            <w:proofErr w:type="spellStart"/>
            <w:r w:rsidRPr="00F9146E">
              <w:rPr>
                <w:i/>
                <w:iCs/>
              </w:rPr>
              <w:t>also</w:t>
            </w:r>
            <w:proofErr w:type="spellEnd"/>
            <w:r w:rsidRPr="00F9146E">
              <w:rPr>
                <w:i/>
                <w:iCs/>
              </w:rPr>
              <w:t xml:space="preserve"> </w:t>
            </w:r>
            <w:proofErr w:type="spellStart"/>
            <w:r w:rsidRPr="00F9146E">
              <w:rPr>
                <w:i/>
                <w:iCs/>
              </w:rPr>
              <w:t>reflected</w:t>
            </w:r>
            <w:proofErr w:type="spellEnd"/>
            <w:r w:rsidRPr="00F9146E">
              <w:rPr>
                <w:i/>
                <w:iCs/>
              </w:rPr>
              <w:t xml:space="preserve"> in </w:t>
            </w:r>
            <w:proofErr w:type="spellStart"/>
            <w:r w:rsidRPr="00F9146E">
              <w:rPr>
                <w:i/>
                <w:iCs/>
              </w:rPr>
              <w:t>the</w:t>
            </w:r>
            <w:proofErr w:type="spellEnd"/>
            <w:r w:rsidRPr="00F9146E">
              <w:rPr>
                <w:i/>
                <w:iCs/>
              </w:rPr>
              <w:t xml:space="preserve"> </w:t>
            </w:r>
            <w:proofErr w:type="spellStart"/>
            <w:r w:rsidRPr="00F9146E">
              <w:rPr>
                <w:i/>
                <w:iCs/>
              </w:rPr>
              <w:t>Czech</w:t>
            </w:r>
            <w:proofErr w:type="spellEnd"/>
            <w:r w:rsidRPr="00F9146E">
              <w:rPr>
                <w:i/>
                <w:iCs/>
              </w:rPr>
              <w:t xml:space="preserve"> </w:t>
            </w:r>
            <w:proofErr w:type="spellStart"/>
            <w:r w:rsidRPr="00F9146E">
              <w:rPr>
                <w:i/>
                <w:iCs/>
              </w:rPr>
              <w:t>legislation</w:t>
            </w:r>
            <w:proofErr w:type="spellEnd"/>
            <w:r w:rsidRPr="00F9146E">
              <w:rPr>
                <w:i/>
                <w:iCs/>
              </w:rPr>
              <w:t xml:space="preserve">, </w:t>
            </w:r>
            <w:proofErr w:type="spellStart"/>
            <w:r w:rsidRPr="00F9146E">
              <w:rPr>
                <w:i/>
                <w:iCs/>
              </w:rPr>
              <w:t>for</w:t>
            </w:r>
            <w:proofErr w:type="spellEnd"/>
            <w:r w:rsidRPr="00F9146E">
              <w:rPr>
                <w:i/>
                <w:iCs/>
              </w:rPr>
              <w:t xml:space="preserve"> </w:t>
            </w:r>
            <w:proofErr w:type="spellStart"/>
            <w:r w:rsidRPr="00F9146E">
              <w:rPr>
                <w:i/>
                <w:iCs/>
              </w:rPr>
              <w:t>example</w:t>
            </w:r>
            <w:proofErr w:type="spellEnd"/>
            <w:r w:rsidRPr="00F9146E">
              <w:rPr>
                <w:i/>
                <w:iCs/>
              </w:rPr>
              <w:t xml:space="preserve"> in </w:t>
            </w:r>
            <w:proofErr w:type="spellStart"/>
            <w:r w:rsidRPr="00F9146E">
              <w:rPr>
                <w:i/>
                <w:iCs/>
              </w:rPr>
              <w:t>the</w:t>
            </w:r>
            <w:proofErr w:type="spellEnd"/>
            <w:r w:rsidRPr="00F9146E">
              <w:rPr>
                <w:i/>
                <w:iCs/>
              </w:rPr>
              <w:t xml:space="preserve"> </w:t>
            </w:r>
            <w:proofErr w:type="spellStart"/>
            <w:r w:rsidRPr="00F9146E">
              <w:rPr>
                <w:i/>
                <w:iCs/>
              </w:rPr>
              <w:t>explanatory</w:t>
            </w:r>
            <w:proofErr w:type="spellEnd"/>
            <w:r w:rsidRPr="00F9146E">
              <w:rPr>
                <w:i/>
                <w:iCs/>
              </w:rPr>
              <w:t xml:space="preserve"> memorandum of </w:t>
            </w:r>
            <w:proofErr w:type="spellStart"/>
            <w:r w:rsidRPr="00F9146E">
              <w:rPr>
                <w:i/>
                <w:iCs/>
              </w:rPr>
              <w:t>the</w:t>
            </w:r>
            <w:proofErr w:type="spellEnd"/>
            <w:r w:rsidRPr="00F9146E">
              <w:rPr>
                <w:i/>
                <w:iCs/>
              </w:rPr>
              <w:t xml:space="preserve"> </w:t>
            </w:r>
            <w:proofErr w:type="spellStart"/>
            <w:r w:rsidRPr="00F9146E">
              <w:rPr>
                <w:i/>
                <w:iCs/>
              </w:rPr>
              <w:t>proposal</w:t>
            </w:r>
            <w:proofErr w:type="spellEnd"/>
            <w:r w:rsidRPr="00F9146E">
              <w:rPr>
                <w:i/>
                <w:iCs/>
              </w:rPr>
              <w:t xml:space="preserve"> on </w:t>
            </w:r>
            <w:proofErr w:type="spellStart"/>
            <w:r w:rsidRPr="00F9146E">
              <w:rPr>
                <w:i/>
                <w:iCs/>
              </w:rPr>
              <w:t>the</w:t>
            </w:r>
            <w:proofErr w:type="spellEnd"/>
            <w:r w:rsidRPr="00F9146E">
              <w:rPr>
                <w:i/>
                <w:iCs/>
              </w:rPr>
              <w:t xml:space="preserve"> </w:t>
            </w:r>
            <w:proofErr w:type="spellStart"/>
            <w:r w:rsidRPr="00F9146E">
              <w:rPr>
                <w:i/>
                <w:iCs/>
              </w:rPr>
              <w:t>protection</w:t>
            </w:r>
            <w:proofErr w:type="spellEnd"/>
            <w:r w:rsidRPr="00F9146E">
              <w:rPr>
                <w:i/>
                <w:iCs/>
              </w:rPr>
              <w:t xml:space="preserve"> of </w:t>
            </w:r>
            <w:proofErr w:type="spellStart"/>
            <w:r w:rsidRPr="00F9146E">
              <w:rPr>
                <w:i/>
                <w:iCs/>
              </w:rPr>
              <w:t>whistle-blowers</w:t>
            </w:r>
            <w:proofErr w:type="spellEnd"/>
          </w:p>
          <w:p w:rsidRPr="00F9146E" w:rsidR="00F9146E" w:rsidP="00F9146E" w:rsidRDefault="00CB74A7" w14:paraId="311D971F" w14:textId="77777777">
            <w:pPr>
              <w:pStyle w:val="Odsekzoznamu"/>
              <w:numPr>
                <w:ilvl w:val="0"/>
                <w:numId w:val="2"/>
              </w:numPr>
              <w:spacing w:after="0" w:line="240" w:lineRule="auto"/>
              <w:rPr>
                <w:rFonts w:eastAsia="Times New Roman" w:cstheme="minorHAnsi"/>
                <w:color w:val="000000"/>
                <w:lang w:eastAsia="sk-SK"/>
              </w:rPr>
            </w:pPr>
            <w:r w:rsidRPr="008313A9">
              <w:t xml:space="preserve">2021 [3] JURČOVÁ, M. a kol. Spotrebiteľské právo. Praha : </w:t>
            </w:r>
            <w:proofErr w:type="spellStart"/>
            <w:r w:rsidRPr="008313A9">
              <w:t>Wolters</w:t>
            </w:r>
            <w:proofErr w:type="spellEnd"/>
            <w:r w:rsidRPr="008313A9">
              <w:t xml:space="preserve"> </w:t>
            </w:r>
            <w:proofErr w:type="spellStart"/>
            <w:r w:rsidRPr="008313A9">
              <w:t>Kluwer</w:t>
            </w:r>
            <w:proofErr w:type="spellEnd"/>
            <w:r w:rsidRPr="008313A9">
              <w:t xml:space="preserve"> ČR, 2021, s. 118. ISBN 978-80-7598-987-1</w:t>
            </w:r>
          </w:p>
          <w:p w:rsidRPr="00F9146E" w:rsidR="00F9146E" w:rsidP="00F9146E" w:rsidRDefault="00CB74A7" w14:paraId="6240615A" w14:textId="77777777">
            <w:pPr>
              <w:pStyle w:val="Odsekzoznamu"/>
              <w:numPr>
                <w:ilvl w:val="0"/>
                <w:numId w:val="2"/>
              </w:numPr>
              <w:spacing w:after="0" w:line="240" w:lineRule="auto"/>
              <w:rPr>
                <w:rFonts w:eastAsia="Times New Roman" w:cstheme="minorHAnsi"/>
                <w:color w:val="000000"/>
                <w:lang w:eastAsia="sk-SK"/>
              </w:rPr>
            </w:pPr>
            <w:r w:rsidRPr="008313A9">
              <w:t xml:space="preserve">2019 [3] HURDÍK, J. Zneužití práva – z </w:t>
            </w:r>
            <w:proofErr w:type="spellStart"/>
            <w:r w:rsidRPr="008313A9">
              <w:t>nicoty</w:t>
            </w:r>
            <w:proofErr w:type="spellEnd"/>
            <w:r w:rsidRPr="008313A9">
              <w:t xml:space="preserve"> </w:t>
            </w:r>
            <w:proofErr w:type="spellStart"/>
            <w:r w:rsidRPr="008313A9">
              <w:t>univerzální</w:t>
            </w:r>
            <w:proofErr w:type="spellEnd"/>
            <w:r w:rsidRPr="008313A9">
              <w:t xml:space="preserve"> zásada? In </w:t>
            </w:r>
            <w:proofErr w:type="spellStart"/>
            <w:r w:rsidRPr="008313A9">
              <w:t>Právník</w:t>
            </w:r>
            <w:proofErr w:type="spellEnd"/>
            <w:r w:rsidRPr="008313A9">
              <w:t>, roč. 158, č. 12, 2019, s. 1077. ISSN 0231-6625</w:t>
            </w:r>
          </w:p>
          <w:p w:rsidRPr="00F9146E" w:rsidR="00F83BCB" w:rsidP="00F9146E" w:rsidRDefault="00CB74A7" w14:paraId="329AA28C" w14:textId="1B63E477">
            <w:pPr>
              <w:pStyle w:val="Odsekzoznamu"/>
              <w:numPr>
                <w:ilvl w:val="0"/>
                <w:numId w:val="2"/>
              </w:numPr>
              <w:spacing w:after="0" w:line="240" w:lineRule="auto"/>
              <w:rPr>
                <w:rFonts w:eastAsia="Times New Roman" w:cstheme="minorHAnsi"/>
                <w:color w:val="000000"/>
                <w:lang w:eastAsia="sk-SK"/>
              </w:rPr>
            </w:pPr>
            <w:r w:rsidRPr="008313A9">
              <w:t xml:space="preserve">2019 [3] JURČOVÁ, M. et al. </w:t>
            </w:r>
            <w:proofErr w:type="spellStart"/>
            <w:r w:rsidRPr="008313A9">
              <w:t>Social</w:t>
            </w:r>
            <w:proofErr w:type="spellEnd"/>
            <w:r w:rsidRPr="008313A9">
              <w:t xml:space="preserve"> </w:t>
            </w:r>
            <w:proofErr w:type="spellStart"/>
            <w:r w:rsidRPr="008313A9">
              <w:t>function</w:t>
            </w:r>
            <w:proofErr w:type="spellEnd"/>
            <w:r w:rsidRPr="008313A9">
              <w:t xml:space="preserve"> of </w:t>
            </w:r>
            <w:proofErr w:type="spellStart"/>
            <w:r w:rsidRPr="008313A9">
              <w:t>private</w:t>
            </w:r>
            <w:proofErr w:type="spellEnd"/>
            <w:r w:rsidRPr="008313A9">
              <w:t xml:space="preserve"> </w:t>
            </w:r>
            <w:proofErr w:type="spellStart"/>
            <w:r w:rsidRPr="008313A9">
              <w:t>law</w:t>
            </w:r>
            <w:proofErr w:type="spellEnd"/>
            <w:r w:rsidRPr="008313A9">
              <w:t xml:space="preserve"> and </w:t>
            </w:r>
            <w:proofErr w:type="spellStart"/>
            <w:r w:rsidRPr="008313A9">
              <w:t>its</w:t>
            </w:r>
            <w:proofErr w:type="spellEnd"/>
            <w:r w:rsidRPr="008313A9">
              <w:t xml:space="preserve"> </w:t>
            </w:r>
            <w:proofErr w:type="spellStart"/>
            <w:r w:rsidRPr="008313A9">
              <w:t>proliferation</w:t>
            </w:r>
            <w:proofErr w:type="spellEnd"/>
            <w:r w:rsidRPr="008313A9">
              <w:t xml:space="preserve"> by </w:t>
            </w:r>
            <w:proofErr w:type="spellStart"/>
            <w:r w:rsidRPr="008313A9">
              <w:t>applying</w:t>
            </w:r>
            <w:proofErr w:type="spellEnd"/>
            <w:r w:rsidRPr="008313A9">
              <w:t xml:space="preserve"> </w:t>
            </w:r>
            <w:proofErr w:type="spellStart"/>
            <w:r w:rsidRPr="008313A9">
              <w:t>the</w:t>
            </w:r>
            <w:proofErr w:type="spellEnd"/>
            <w:r w:rsidRPr="008313A9">
              <w:t xml:space="preserve"> </w:t>
            </w:r>
            <w:proofErr w:type="spellStart"/>
            <w:r w:rsidRPr="008313A9">
              <w:t>principles</w:t>
            </w:r>
            <w:proofErr w:type="spellEnd"/>
            <w:r w:rsidRPr="008313A9">
              <w:t xml:space="preserve"> of </w:t>
            </w:r>
            <w:proofErr w:type="spellStart"/>
            <w:r w:rsidRPr="008313A9">
              <w:t>European</w:t>
            </w:r>
            <w:proofErr w:type="spellEnd"/>
            <w:r w:rsidRPr="008313A9">
              <w:t xml:space="preserve"> </w:t>
            </w:r>
            <w:proofErr w:type="spellStart"/>
            <w:r w:rsidRPr="008313A9">
              <w:t>private</w:t>
            </w:r>
            <w:proofErr w:type="spellEnd"/>
            <w:r w:rsidRPr="008313A9">
              <w:t xml:space="preserve"> </w:t>
            </w:r>
            <w:proofErr w:type="spellStart"/>
            <w:r w:rsidRPr="008313A9">
              <w:t>law</w:t>
            </w:r>
            <w:proofErr w:type="spellEnd"/>
            <w:r w:rsidRPr="008313A9">
              <w:t xml:space="preserve">. Praha : </w:t>
            </w:r>
            <w:proofErr w:type="spellStart"/>
            <w:r w:rsidRPr="008313A9">
              <w:t>Leges</w:t>
            </w:r>
            <w:proofErr w:type="spellEnd"/>
            <w:r w:rsidRPr="008313A9">
              <w:t>, 2019, p. 61,77,100,108. ISBN 978-80-7502-337-7</w:t>
            </w:r>
          </w:p>
        </w:tc>
      </w:tr>
      <w:tr w:rsidRPr="00FF6B5A" w:rsidR="00FF6B5A" w:rsidTr="56705B5E"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output's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socio-economic</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practice</w:t>
            </w:r>
            <w:proofErr w:type="spellEnd"/>
            <w:r w:rsidRPr="00FF6B5A">
              <w:rPr>
                <w:rFonts w:ascii="Calibri" w:hAnsi="Calibri" w:eastAsia="Times New Roman" w:cs="Times New Roman"/>
                <w:color w:val="000000"/>
                <w:lang w:eastAsia="sk-SK"/>
              </w:rPr>
              <w:t xml:space="preserv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Pr="00CB01FF" w:rsidR="000F123F" w:rsidP="000F123F" w:rsidRDefault="000F123F" w14:paraId="1D2865EE" w14:textId="046F77EA">
            <w:pPr>
              <w:spacing w:after="0" w:line="240" w:lineRule="auto"/>
              <w:rPr>
                <w:rFonts w:eastAsia="Times New Roman" w:cstheme="minorHAnsi"/>
                <w:color w:val="000000"/>
                <w:lang w:eastAsia="sk-SK"/>
              </w:rPr>
            </w:pPr>
            <w:r>
              <w:rPr>
                <w:rFonts w:eastAsia="Times New Roman" w:cstheme="minorHAnsi"/>
                <w:color w:val="000000"/>
                <w:lang w:eastAsia="sk-SK"/>
              </w:rPr>
              <w:t xml:space="preserve">Príspevok publikovaný v prestížnom časopise Českej akadémie vied, ktorý je v súčasnosti evidovaný v SCOPUS, mal citeľný dopad </w:t>
            </w:r>
            <w:r w:rsidRPr="00CB01FF">
              <w:rPr>
                <w:rFonts w:eastAsia="Times New Roman" w:cstheme="minorHAnsi"/>
                <w:color w:val="000000"/>
                <w:lang w:eastAsia="sk-SK"/>
              </w:rPr>
              <w:t xml:space="preserve">na slovenskú a českú právnu doktrínu ale aj prax. </w:t>
            </w:r>
            <w:r>
              <w:rPr>
                <w:rFonts w:eastAsia="Times New Roman" w:cstheme="minorHAnsi"/>
                <w:color w:val="000000"/>
                <w:lang w:eastAsia="sk-SK"/>
              </w:rPr>
              <w:t>Predstavuje veľmi podrobn</w:t>
            </w:r>
            <w:r w:rsidR="00E87834">
              <w:rPr>
                <w:rFonts w:eastAsia="Times New Roman" w:cstheme="minorHAnsi"/>
                <w:color w:val="000000"/>
                <w:lang w:eastAsia="sk-SK"/>
              </w:rPr>
              <w:t>ý rozbor problematiky obchádzania zákona</w:t>
            </w:r>
            <w:r>
              <w:rPr>
                <w:rFonts w:eastAsia="Times New Roman" w:cstheme="minorHAnsi"/>
                <w:color w:val="000000"/>
                <w:lang w:eastAsia="sk-SK"/>
              </w:rPr>
              <w:t>. Nastavuje zrkadlo doterajšiemu spôsobu prácu doktríny aj aplikačnej praxe s právnym inštitútom obchádzania práva</w:t>
            </w:r>
            <w:r w:rsidR="00E87834">
              <w:rPr>
                <w:rFonts w:eastAsia="Times New Roman" w:cstheme="minorHAnsi"/>
                <w:color w:val="000000"/>
                <w:lang w:eastAsia="sk-SK"/>
              </w:rPr>
              <w:t xml:space="preserve"> a jeho súvislosti so zneužitím práva</w:t>
            </w:r>
            <w:r>
              <w:rPr>
                <w:rFonts w:eastAsia="Times New Roman" w:cstheme="minorHAnsi"/>
                <w:color w:val="000000"/>
                <w:lang w:eastAsia="sk-SK"/>
              </w:rPr>
              <w:t>.</w:t>
            </w:r>
            <w:r w:rsidRPr="00CB01FF">
              <w:rPr>
                <w:rFonts w:eastAsia="Times New Roman" w:cstheme="minorHAnsi"/>
                <w:color w:val="000000"/>
                <w:lang w:eastAsia="sk-SK"/>
              </w:rPr>
              <w:t xml:space="preserve"> </w:t>
            </w:r>
            <w:r>
              <w:rPr>
                <w:rFonts w:eastAsia="Times New Roman" w:cstheme="minorHAnsi"/>
                <w:color w:val="000000"/>
                <w:lang w:eastAsia="sk-SK"/>
              </w:rPr>
              <w:t>Príspevok predstavuje základný referenčný zdroj pre problematiku obchádzania zákona v súkromnom práve v českom a slovenskom právnom prostredí. Význam príspevku je zdôraznený aj referenciou v plenárnom rozhodnutí Ústavného súdu Slovenskej republiky, či v českej normotvorbe.</w:t>
            </w:r>
          </w:p>
          <w:p w:rsidR="000F123F" w:rsidP="00FF6B5A" w:rsidRDefault="000F123F" w14:paraId="3EB76848" w14:textId="77777777">
            <w:pPr>
              <w:spacing w:after="0" w:line="240" w:lineRule="auto"/>
              <w:rPr>
                <w:rFonts w:eastAsia="Times New Roman" w:cstheme="minorHAnsi"/>
                <w:i/>
                <w:iCs/>
                <w:color w:val="000000"/>
                <w:lang w:eastAsia="sk-SK"/>
              </w:rPr>
            </w:pPr>
          </w:p>
          <w:p w:rsidRPr="00BA2529" w:rsidR="00FF6B5A" w:rsidP="00FF6B5A" w:rsidRDefault="00E7098F" w14:paraId="6038C017" w14:textId="1776468D">
            <w:pPr>
              <w:spacing w:after="0" w:line="240" w:lineRule="auto"/>
              <w:rPr>
                <w:rFonts w:eastAsia="Times New Roman" w:cstheme="minorHAnsi"/>
                <w:i/>
                <w:iCs/>
                <w:color w:val="000000"/>
                <w:lang w:eastAsia="sk-SK"/>
              </w:rPr>
            </w:pP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article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published</w:t>
            </w:r>
            <w:proofErr w:type="spellEnd"/>
            <w:r w:rsidRPr="00BA2529">
              <w:rPr>
                <w:rFonts w:eastAsia="Times New Roman" w:cstheme="minorHAnsi"/>
                <w:i/>
                <w:iCs/>
                <w:color w:val="000000"/>
                <w:lang w:eastAsia="sk-SK"/>
              </w:rPr>
              <w:t xml:space="preserve"> in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prestigious</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journal</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Czech</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Academy</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Sciences</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which</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is</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currently</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registered</w:t>
            </w:r>
            <w:proofErr w:type="spellEnd"/>
            <w:r w:rsidRPr="00BA2529">
              <w:rPr>
                <w:rFonts w:eastAsia="Times New Roman" w:cstheme="minorHAnsi"/>
                <w:i/>
                <w:iCs/>
                <w:color w:val="000000"/>
                <w:lang w:eastAsia="sk-SK"/>
              </w:rPr>
              <w:t xml:space="preserve"> in SCOPUS, had a </w:t>
            </w:r>
            <w:proofErr w:type="spellStart"/>
            <w:r w:rsidRPr="00BA2529">
              <w:rPr>
                <w:rFonts w:eastAsia="Times New Roman" w:cstheme="minorHAnsi"/>
                <w:i/>
                <w:iCs/>
                <w:color w:val="000000"/>
                <w:lang w:eastAsia="sk-SK"/>
              </w:rPr>
              <w:t>noticeable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impact</w:t>
            </w:r>
            <w:proofErr w:type="spellEnd"/>
            <w:r w:rsidRPr="00BA2529">
              <w:rPr>
                <w:rFonts w:eastAsia="Times New Roman" w:cstheme="minorHAnsi"/>
                <w:i/>
                <w:iCs/>
                <w:color w:val="000000"/>
                <w:lang w:eastAsia="sk-SK"/>
              </w:rPr>
              <w:t xml:space="preserve"> on Slovak and </w:t>
            </w:r>
            <w:proofErr w:type="spellStart"/>
            <w:r w:rsidRPr="00BA2529">
              <w:rPr>
                <w:rFonts w:eastAsia="Times New Roman" w:cstheme="minorHAnsi"/>
                <w:i/>
                <w:iCs/>
                <w:color w:val="000000"/>
                <w:lang w:eastAsia="sk-SK"/>
              </w:rPr>
              <w:t>Czech</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legal</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doctrine</w:t>
            </w:r>
            <w:proofErr w:type="spellEnd"/>
            <w:r w:rsidRPr="00BA2529">
              <w:rPr>
                <w:rFonts w:eastAsia="Times New Roman" w:cstheme="minorHAnsi"/>
                <w:i/>
                <w:iCs/>
                <w:color w:val="000000"/>
                <w:lang w:eastAsia="sk-SK"/>
              </w:rPr>
              <w:t xml:space="preserve"> and </w:t>
            </w:r>
            <w:proofErr w:type="spellStart"/>
            <w:r w:rsidRPr="00BA2529">
              <w:rPr>
                <w:rFonts w:eastAsia="Times New Roman" w:cstheme="minorHAnsi"/>
                <w:i/>
                <w:iCs/>
                <w:color w:val="000000"/>
                <w:lang w:eastAsia="sk-SK"/>
              </w:rPr>
              <w:t>practice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It</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presents</w:t>
            </w:r>
            <w:proofErr w:type="spellEnd"/>
            <w:r w:rsidRPr="00BA2529">
              <w:rPr>
                <w:rFonts w:eastAsia="Times New Roman" w:cstheme="minorHAnsi"/>
                <w:i/>
                <w:iCs/>
                <w:color w:val="000000"/>
                <w:lang w:eastAsia="sk-SK"/>
              </w:rPr>
              <w:t xml:space="preserve"> </w:t>
            </w:r>
            <w:r w:rsidR="00E87834">
              <w:rPr>
                <w:rFonts w:eastAsia="Times New Roman" w:cstheme="minorHAnsi"/>
                <w:i/>
                <w:iCs/>
                <w:color w:val="000000"/>
                <w:lang w:eastAsia="sk-SK"/>
              </w:rPr>
              <w:t xml:space="preserve">a </w:t>
            </w:r>
            <w:proofErr w:type="spellStart"/>
            <w:r w:rsidRPr="00BA2529">
              <w:rPr>
                <w:rFonts w:eastAsia="Times New Roman" w:cstheme="minorHAnsi"/>
                <w:i/>
                <w:iCs/>
                <w:color w:val="000000"/>
                <w:lang w:eastAsia="sk-SK"/>
              </w:rPr>
              <w:t>very</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detailed</w:t>
            </w:r>
            <w:proofErr w:type="spellEnd"/>
            <w:r w:rsidR="00E87834">
              <w:rPr>
                <w:rFonts w:eastAsia="Times New Roman" w:cstheme="minorHAnsi"/>
                <w:i/>
                <w:iCs/>
                <w:color w:val="000000"/>
                <w:lang w:eastAsia="sk-SK"/>
              </w:rPr>
              <w:t xml:space="preserve"> </w:t>
            </w:r>
            <w:proofErr w:type="spellStart"/>
            <w:r w:rsidR="00E87834">
              <w:rPr>
                <w:rFonts w:eastAsia="Times New Roman" w:cstheme="minorHAnsi"/>
                <w:i/>
                <w:iCs/>
                <w:color w:val="000000"/>
                <w:lang w:eastAsia="sk-SK"/>
              </w:rPr>
              <w:t>analysis</w:t>
            </w:r>
            <w:proofErr w:type="spellEnd"/>
            <w:r w:rsidR="00E87834">
              <w:rPr>
                <w:rFonts w:eastAsia="Times New Roman" w:cstheme="minorHAnsi"/>
                <w:i/>
                <w:iCs/>
                <w:color w:val="000000"/>
                <w:lang w:eastAsia="sk-SK"/>
              </w:rPr>
              <w:t xml:space="preserve"> of </w:t>
            </w:r>
            <w:proofErr w:type="spellStart"/>
            <w:r w:rsidR="00E87834">
              <w:rPr>
                <w:rFonts w:eastAsia="Times New Roman" w:cstheme="minorHAnsi"/>
                <w:i/>
                <w:iCs/>
                <w:color w:val="000000"/>
                <w:lang w:eastAsia="sk-SK"/>
              </w:rPr>
              <w:t>circumvention</w:t>
            </w:r>
            <w:proofErr w:type="spellEnd"/>
            <w:r w:rsidR="00E87834">
              <w:rPr>
                <w:rFonts w:eastAsia="Times New Roman" w:cstheme="minorHAnsi"/>
                <w:i/>
                <w:iCs/>
                <w:color w:val="000000"/>
                <w:lang w:eastAsia="sk-SK"/>
              </w:rPr>
              <w:t xml:space="preserve"> of </w:t>
            </w:r>
            <w:proofErr w:type="spellStart"/>
            <w:r w:rsidR="00E87834">
              <w:rPr>
                <w:rFonts w:eastAsia="Times New Roman" w:cstheme="minorHAnsi"/>
                <w:i/>
                <w:iCs/>
                <w:color w:val="000000"/>
                <w:lang w:eastAsia="sk-SK"/>
              </w:rPr>
              <w:t>law</w:t>
            </w:r>
            <w:proofErr w:type="spellEnd"/>
            <w:r w:rsidR="00E87834">
              <w:rPr>
                <w:rFonts w:eastAsia="Times New Roman" w:cstheme="minorHAnsi"/>
                <w:i/>
                <w:iCs/>
                <w:color w:val="000000"/>
                <w:lang w:eastAsia="sk-SK"/>
              </w:rPr>
              <w:t xml:space="preserve"> and </w:t>
            </w:r>
            <w:proofErr w:type="spellStart"/>
            <w:r w:rsidR="00E87834">
              <w:rPr>
                <w:rFonts w:eastAsia="Times New Roman" w:cstheme="minorHAnsi"/>
                <w:i/>
                <w:iCs/>
                <w:color w:val="000000"/>
                <w:lang w:eastAsia="sk-SK"/>
              </w:rPr>
              <w:t>its</w:t>
            </w:r>
            <w:proofErr w:type="spellEnd"/>
            <w:r w:rsidR="00E87834">
              <w:rPr>
                <w:rFonts w:eastAsia="Times New Roman" w:cstheme="minorHAnsi"/>
                <w:i/>
                <w:iCs/>
                <w:color w:val="000000"/>
                <w:lang w:eastAsia="sk-SK"/>
              </w:rPr>
              <w:t xml:space="preserve"> </w:t>
            </w:r>
            <w:proofErr w:type="spellStart"/>
            <w:r w:rsidR="00E87834">
              <w:rPr>
                <w:rFonts w:eastAsia="Times New Roman" w:cstheme="minorHAnsi"/>
                <w:i/>
                <w:iCs/>
                <w:color w:val="000000"/>
                <w:lang w:eastAsia="sk-SK"/>
              </w:rPr>
              <w:t>interaction</w:t>
            </w:r>
            <w:proofErr w:type="spellEnd"/>
            <w:r w:rsidR="00E87834">
              <w:rPr>
                <w:rFonts w:eastAsia="Times New Roman" w:cstheme="minorHAnsi"/>
                <w:i/>
                <w:iCs/>
                <w:color w:val="000000"/>
                <w:lang w:eastAsia="sk-SK"/>
              </w:rPr>
              <w:t xml:space="preserve"> </w:t>
            </w:r>
            <w:proofErr w:type="spellStart"/>
            <w:r w:rsidR="00E87834">
              <w:rPr>
                <w:rFonts w:eastAsia="Times New Roman" w:cstheme="minorHAnsi"/>
                <w:i/>
                <w:iCs/>
                <w:color w:val="000000"/>
                <w:lang w:eastAsia="sk-SK"/>
              </w:rPr>
              <w:t>with</w:t>
            </w:r>
            <w:proofErr w:type="spellEnd"/>
            <w:r w:rsidR="00E87834">
              <w:rPr>
                <w:rFonts w:eastAsia="Times New Roman" w:cstheme="minorHAnsi"/>
                <w:i/>
                <w:iCs/>
                <w:color w:val="000000"/>
                <w:lang w:eastAsia="sk-SK"/>
              </w:rPr>
              <w:t xml:space="preserve"> </w:t>
            </w:r>
            <w:proofErr w:type="spellStart"/>
            <w:r w:rsidR="00E87834">
              <w:rPr>
                <w:rFonts w:eastAsia="Times New Roman" w:cstheme="minorHAnsi"/>
                <w:i/>
                <w:iCs/>
                <w:color w:val="000000"/>
                <w:lang w:eastAsia="sk-SK"/>
              </w:rPr>
              <w:t>the</w:t>
            </w:r>
            <w:proofErr w:type="spellEnd"/>
            <w:r w:rsidR="00E87834">
              <w:rPr>
                <w:rFonts w:eastAsia="Times New Roman" w:cstheme="minorHAnsi"/>
                <w:i/>
                <w:iCs/>
                <w:color w:val="000000"/>
                <w:lang w:eastAsia="sk-SK"/>
              </w:rPr>
              <w:t xml:space="preserve"> </w:t>
            </w:r>
            <w:proofErr w:type="spellStart"/>
            <w:r w:rsidR="00E87834">
              <w:rPr>
                <w:rFonts w:eastAsia="Times New Roman" w:cstheme="minorHAnsi"/>
                <w:i/>
                <w:iCs/>
                <w:color w:val="000000"/>
                <w:lang w:eastAsia="sk-SK"/>
              </w:rPr>
              <w:t>abuse</w:t>
            </w:r>
            <w:proofErr w:type="spellEnd"/>
            <w:r w:rsidR="00E87834">
              <w:rPr>
                <w:rFonts w:eastAsia="Times New Roman" w:cstheme="minorHAnsi"/>
                <w:i/>
                <w:iCs/>
                <w:color w:val="000000"/>
                <w:lang w:eastAsia="sk-SK"/>
              </w:rPr>
              <w:t xml:space="preserve"> of </w:t>
            </w:r>
            <w:proofErr w:type="spellStart"/>
            <w:r w:rsidR="00E87834">
              <w:rPr>
                <w:rFonts w:eastAsia="Times New Roman" w:cstheme="minorHAnsi"/>
                <w:i/>
                <w:iCs/>
                <w:color w:val="000000"/>
                <w:lang w:eastAsia="sk-SK"/>
              </w:rPr>
              <w:t>law</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It</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sets</w:t>
            </w:r>
            <w:proofErr w:type="spellEnd"/>
            <w:r w:rsidRPr="00BA2529">
              <w:rPr>
                <w:rFonts w:eastAsia="Times New Roman" w:cstheme="minorHAnsi"/>
                <w:i/>
                <w:iCs/>
                <w:color w:val="000000"/>
                <w:lang w:eastAsia="sk-SK"/>
              </w:rPr>
              <w:t xml:space="preserve"> a </w:t>
            </w:r>
            <w:proofErr w:type="spellStart"/>
            <w:r w:rsidRPr="00BA2529">
              <w:rPr>
                <w:rFonts w:eastAsia="Times New Roman" w:cstheme="minorHAnsi"/>
                <w:i/>
                <w:iCs/>
                <w:color w:val="000000"/>
                <w:lang w:eastAsia="sk-SK"/>
              </w:rPr>
              <w:t>mirror</w:t>
            </w:r>
            <w:proofErr w:type="spellEnd"/>
            <w:r w:rsidRPr="00BA2529">
              <w:rPr>
                <w:rFonts w:eastAsia="Times New Roman" w:cstheme="minorHAnsi"/>
                <w:i/>
                <w:iCs/>
                <w:color w:val="000000"/>
                <w:lang w:eastAsia="sk-SK"/>
              </w:rPr>
              <w:t xml:space="preserve"> to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way</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both</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doctrine</w:t>
            </w:r>
            <w:proofErr w:type="spellEnd"/>
            <w:r w:rsidRPr="00BA2529">
              <w:rPr>
                <w:rFonts w:eastAsia="Times New Roman" w:cstheme="minorHAnsi"/>
                <w:i/>
                <w:iCs/>
                <w:color w:val="000000"/>
                <w:lang w:eastAsia="sk-SK"/>
              </w:rPr>
              <w:t xml:space="preserve"> and </w:t>
            </w:r>
            <w:proofErr w:type="spellStart"/>
            <w:r w:rsidRPr="00BA2529">
              <w:rPr>
                <w:rFonts w:eastAsia="Times New Roman" w:cstheme="minorHAnsi"/>
                <w:i/>
                <w:iCs/>
                <w:color w:val="000000"/>
                <w:lang w:eastAsia="sk-SK"/>
              </w:rPr>
              <w:t>application</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practice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have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been</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working</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with</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legal</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institution</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circumvention</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law</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paper</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represents</w:t>
            </w:r>
            <w:proofErr w:type="spellEnd"/>
            <w:r w:rsidRPr="00BA2529">
              <w:rPr>
                <w:rFonts w:eastAsia="Times New Roman" w:cstheme="minorHAnsi"/>
                <w:i/>
                <w:iCs/>
                <w:color w:val="000000"/>
                <w:lang w:eastAsia="sk-SK"/>
              </w:rPr>
              <w:t xml:space="preserve"> a </w:t>
            </w:r>
            <w:proofErr w:type="spellStart"/>
            <w:r w:rsidRPr="00BA2529">
              <w:rPr>
                <w:rFonts w:eastAsia="Times New Roman" w:cstheme="minorHAnsi"/>
                <w:i/>
                <w:iCs/>
                <w:color w:val="000000"/>
                <w:lang w:eastAsia="sk-SK"/>
              </w:rPr>
              <w:t>basic</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reference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source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for</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issue</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circumvention</w:t>
            </w:r>
            <w:proofErr w:type="spellEnd"/>
            <w:r w:rsidRPr="00BA2529">
              <w:rPr>
                <w:rFonts w:eastAsia="Times New Roman" w:cstheme="minorHAnsi"/>
                <w:i/>
                <w:iCs/>
                <w:color w:val="000000"/>
                <w:lang w:eastAsia="sk-SK"/>
              </w:rPr>
              <w:t xml:space="preserve"> of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law</w:t>
            </w:r>
            <w:proofErr w:type="spellEnd"/>
            <w:r w:rsidRPr="00BA2529">
              <w:rPr>
                <w:rFonts w:eastAsia="Times New Roman" w:cstheme="minorHAnsi"/>
                <w:i/>
                <w:iCs/>
                <w:color w:val="000000"/>
                <w:lang w:eastAsia="sk-SK"/>
              </w:rPr>
              <w:t xml:space="preserve"> in </w:t>
            </w:r>
            <w:proofErr w:type="spellStart"/>
            <w:r w:rsidRPr="00BA2529">
              <w:rPr>
                <w:rFonts w:eastAsia="Times New Roman" w:cstheme="minorHAnsi"/>
                <w:i/>
                <w:iCs/>
                <w:color w:val="000000"/>
                <w:lang w:eastAsia="sk-SK"/>
              </w:rPr>
              <w:t>private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law</w:t>
            </w:r>
            <w:proofErr w:type="spellEnd"/>
            <w:r w:rsidRPr="00BA2529">
              <w:rPr>
                <w:rFonts w:eastAsia="Times New Roman" w:cstheme="minorHAnsi"/>
                <w:i/>
                <w:iCs/>
                <w:color w:val="000000"/>
                <w:lang w:eastAsia="sk-SK"/>
              </w:rPr>
              <w:t xml:space="preserve"> in </w:t>
            </w:r>
            <w:proofErr w:type="spellStart"/>
            <w:r w:rsidRPr="00BA2529">
              <w:rPr>
                <w:rFonts w:eastAsia="Times New Roman" w:cstheme="minorHAnsi"/>
                <w:i/>
                <w:iCs/>
                <w:color w:val="000000"/>
                <w:lang w:eastAsia="sk-SK"/>
              </w:rPr>
              <w:t>the</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Czech</w:t>
            </w:r>
            <w:proofErr w:type="spellEnd"/>
            <w:r w:rsidRPr="00BA2529">
              <w:rPr>
                <w:rFonts w:eastAsia="Times New Roman" w:cstheme="minorHAnsi"/>
                <w:i/>
                <w:iCs/>
                <w:color w:val="000000"/>
                <w:lang w:eastAsia="sk-SK"/>
              </w:rPr>
              <w:t xml:space="preserve"> and Slovak </w:t>
            </w:r>
            <w:proofErr w:type="spellStart"/>
            <w:r w:rsidRPr="00BA2529">
              <w:rPr>
                <w:rFonts w:eastAsia="Times New Roman" w:cstheme="minorHAnsi"/>
                <w:i/>
                <w:iCs/>
                <w:color w:val="000000"/>
                <w:lang w:eastAsia="sk-SK"/>
              </w:rPr>
              <w:t>legal</w:t>
            </w:r>
            <w:proofErr w:type="spellEnd"/>
            <w:r w:rsidRPr="00BA2529">
              <w:rPr>
                <w:rFonts w:eastAsia="Times New Roman" w:cstheme="minorHAnsi"/>
                <w:i/>
                <w:iCs/>
                <w:color w:val="000000"/>
                <w:lang w:eastAsia="sk-SK"/>
              </w:rPr>
              <w:t xml:space="preserve"> </w:t>
            </w:r>
            <w:proofErr w:type="spellStart"/>
            <w:r w:rsidRPr="00BA2529">
              <w:rPr>
                <w:rFonts w:eastAsia="Times New Roman" w:cstheme="minorHAnsi"/>
                <w:i/>
                <w:iCs/>
                <w:color w:val="000000"/>
                <w:lang w:eastAsia="sk-SK"/>
              </w:rPr>
              <w:t>environment</w:t>
            </w:r>
            <w:proofErr w:type="spellEnd"/>
            <w:r w:rsidRPr="00BA2529">
              <w:rPr>
                <w:rFonts w:eastAsia="Times New Roman" w:cstheme="minorHAnsi"/>
                <w:i/>
                <w:iCs/>
                <w:color w:val="000000"/>
                <w:lang w:eastAsia="sk-SK"/>
              </w:rPr>
              <w:t>.</w:t>
            </w:r>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The</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impact</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is</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underlined</w:t>
            </w:r>
            <w:proofErr w:type="spellEnd"/>
            <w:r w:rsidRPr="00BA2529" w:rsidR="00E31030">
              <w:rPr>
                <w:rFonts w:eastAsia="Times New Roman" w:cstheme="minorHAnsi"/>
                <w:i/>
                <w:iCs/>
                <w:color w:val="000000"/>
                <w:lang w:eastAsia="sk-SK"/>
              </w:rPr>
              <w:t xml:space="preserve"> by a </w:t>
            </w:r>
            <w:proofErr w:type="spellStart"/>
            <w:r w:rsidRPr="00BA2529" w:rsidR="00E31030">
              <w:rPr>
                <w:rFonts w:eastAsia="Times New Roman" w:cstheme="minorHAnsi"/>
                <w:i/>
                <w:iCs/>
                <w:color w:val="000000"/>
                <w:lang w:eastAsia="sk-SK"/>
              </w:rPr>
              <w:t>reference</w:t>
            </w:r>
            <w:proofErr w:type="spellEnd"/>
            <w:r w:rsidRPr="00BA2529" w:rsidR="00E31030">
              <w:rPr>
                <w:rFonts w:eastAsia="Times New Roman" w:cstheme="minorHAnsi"/>
                <w:i/>
                <w:iCs/>
                <w:color w:val="000000"/>
                <w:lang w:eastAsia="sk-SK"/>
              </w:rPr>
              <w:t xml:space="preserve"> by a Slovak </w:t>
            </w:r>
            <w:proofErr w:type="spellStart"/>
            <w:r w:rsidRPr="00BA2529" w:rsidR="00E31030">
              <w:rPr>
                <w:rFonts w:eastAsia="Times New Roman" w:cstheme="minorHAnsi"/>
                <w:i/>
                <w:iCs/>
                <w:color w:val="000000"/>
                <w:lang w:eastAsia="sk-SK"/>
              </w:rPr>
              <w:t>Constitutional</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Court</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plenary</w:t>
            </w:r>
            <w:proofErr w:type="spellEnd"/>
            <w:r w:rsidRPr="00BA2529" w:rsidR="00E31030">
              <w:rPr>
                <w:rFonts w:eastAsia="Times New Roman" w:cstheme="minorHAnsi"/>
                <w:i/>
                <w:iCs/>
                <w:color w:val="000000"/>
                <w:lang w:eastAsia="sk-SK"/>
              </w:rPr>
              <w:t xml:space="preserve"> </w:t>
            </w:r>
            <w:proofErr w:type="spellStart"/>
            <w:r w:rsidRPr="00BA2529" w:rsidR="00E31030">
              <w:rPr>
                <w:rFonts w:eastAsia="Times New Roman" w:cstheme="minorHAnsi"/>
                <w:i/>
                <w:iCs/>
                <w:color w:val="000000"/>
                <w:lang w:eastAsia="sk-SK"/>
              </w:rPr>
              <w:t>decision</w:t>
            </w:r>
            <w:proofErr w:type="spellEnd"/>
            <w:r w:rsidRPr="00BA2529" w:rsidR="00F9146E">
              <w:rPr>
                <w:rFonts w:eastAsia="Times New Roman" w:cstheme="minorHAnsi"/>
                <w:i/>
                <w:iCs/>
                <w:color w:val="000000"/>
                <w:lang w:eastAsia="sk-SK"/>
              </w:rPr>
              <w:t xml:space="preserve"> and </w:t>
            </w:r>
            <w:proofErr w:type="spellStart"/>
            <w:r w:rsidRPr="00BA2529" w:rsidR="00F9146E">
              <w:rPr>
                <w:rFonts w:eastAsia="Times New Roman" w:cstheme="minorHAnsi"/>
                <w:i/>
                <w:iCs/>
                <w:color w:val="000000"/>
                <w:lang w:eastAsia="sk-SK"/>
              </w:rPr>
              <w:t>the</w:t>
            </w:r>
            <w:proofErr w:type="spellEnd"/>
            <w:r w:rsidRPr="00BA2529" w:rsidR="00F9146E">
              <w:rPr>
                <w:rFonts w:eastAsia="Times New Roman" w:cstheme="minorHAnsi"/>
                <w:i/>
                <w:iCs/>
                <w:color w:val="000000"/>
                <w:lang w:eastAsia="sk-SK"/>
              </w:rPr>
              <w:t xml:space="preserve"> </w:t>
            </w:r>
            <w:proofErr w:type="spellStart"/>
            <w:r w:rsidRPr="00BA2529" w:rsidR="00F9146E">
              <w:rPr>
                <w:rFonts w:eastAsia="Times New Roman" w:cstheme="minorHAnsi"/>
                <w:i/>
                <w:iCs/>
                <w:color w:val="000000"/>
                <w:lang w:eastAsia="sk-SK"/>
              </w:rPr>
              <w:t>Czech</w:t>
            </w:r>
            <w:proofErr w:type="spellEnd"/>
            <w:r w:rsidRPr="00BA2529" w:rsidR="00F9146E">
              <w:rPr>
                <w:rFonts w:eastAsia="Times New Roman" w:cstheme="minorHAnsi"/>
                <w:i/>
                <w:iCs/>
                <w:color w:val="000000"/>
                <w:lang w:eastAsia="sk-SK"/>
              </w:rPr>
              <w:t xml:space="preserve"> </w:t>
            </w:r>
            <w:proofErr w:type="spellStart"/>
            <w:r w:rsidRPr="00BA2529" w:rsidR="00F9146E">
              <w:rPr>
                <w:rFonts w:eastAsia="Times New Roman" w:cstheme="minorHAnsi"/>
                <w:i/>
                <w:iCs/>
                <w:color w:val="000000"/>
                <w:lang w:eastAsia="sk-SK"/>
              </w:rPr>
              <w:t>law</w:t>
            </w:r>
            <w:proofErr w:type="spellEnd"/>
            <w:r w:rsidRPr="00BA2529" w:rsidR="00F9146E">
              <w:rPr>
                <w:rFonts w:eastAsia="Times New Roman" w:cstheme="minorHAnsi"/>
                <w:i/>
                <w:iCs/>
                <w:color w:val="000000"/>
                <w:lang w:eastAsia="sk-SK"/>
              </w:rPr>
              <w:t xml:space="preserve"> </w:t>
            </w:r>
            <w:proofErr w:type="spellStart"/>
            <w:r w:rsidRPr="00BA2529" w:rsidR="00F9146E">
              <w:rPr>
                <w:rFonts w:eastAsia="Times New Roman" w:cstheme="minorHAnsi"/>
                <w:i/>
                <w:iCs/>
                <w:color w:val="000000"/>
                <w:lang w:eastAsia="sk-SK"/>
              </w:rPr>
              <w:t>making</w:t>
            </w:r>
            <w:proofErr w:type="spellEnd"/>
            <w:r w:rsidRPr="00BA2529" w:rsidR="00E31030">
              <w:rPr>
                <w:rFonts w:eastAsia="Times New Roman" w:cstheme="minorHAnsi"/>
                <w:i/>
                <w:iCs/>
                <w:color w:val="000000"/>
                <w:lang w:eastAsia="sk-SK"/>
              </w:rPr>
              <w:t>.</w:t>
            </w:r>
          </w:p>
          <w:p w:rsidRPr="00CB01FF" w:rsidR="00CB01FF" w:rsidP="00CB01FF" w:rsidRDefault="00CB01FF" w14:paraId="2CF12C8B" w14:textId="617C3547">
            <w:pPr>
              <w:spacing w:after="0" w:line="240" w:lineRule="auto"/>
              <w:rPr>
                <w:rFonts w:eastAsia="Times New Roman" w:cstheme="minorHAnsi"/>
                <w:i/>
                <w:iCs/>
                <w:color w:val="000000"/>
                <w:lang w:eastAsia="sk-SK"/>
              </w:rPr>
            </w:pPr>
          </w:p>
        </w:tc>
      </w:tr>
      <w:tr w:rsidRPr="00FF6B5A" w:rsidR="00FF6B5A" w:rsidTr="56705B5E"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6605B9A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w:t>
            </w:r>
            <w:proofErr w:type="spellStart"/>
            <w:r w:rsidRPr="00FF6B5A">
              <w:rPr>
                <w:rFonts w:ascii="Calibri" w:hAnsi="Calibri" w:eastAsia="Times New Roman" w:cs="Times New Roman"/>
                <w:color w:val="000000"/>
                <w:lang w:eastAsia="sk-SK"/>
              </w:rPr>
              <w:t>Characteristics</w:t>
            </w:r>
            <w:proofErr w:type="spellEnd"/>
            <w:r w:rsidRPr="00FF6B5A">
              <w:rPr>
                <w:rFonts w:ascii="Calibri" w:hAnsi="Calibri" w:eastAsia="Times New Roman" w:cs="Times New Roman"/>
                <w:color w:val="000000"/>
                <w:lang w:eastAsia="sk-SK"/>
              </w:rPr>
              <w:t xml:space="preserve"> of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output and </w:t>
            </w:r>
            <w:proofErr w:type="spellStart"/>
            <w:r w:rsidRPr="00FF6B5A">
              <w:rPr>
                <w:rFonts w:ascii="Calibri" w:hAnsi="Calibri" w:eastAsia="Times New Roman" w:cs="Times New Roman"/>
                <w:color w:val="000000"/>
                <w:lang w:eastAsia="sk-SK"/>
              </w:rPr>
              <w:t>related</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activities</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impact</w:t>
            </w:r>
            <w:proofErr w:type="spellEnd"/>
            <w:r w:rsidRPr="00FF6B5A">
              <w:rPr>
                <w:rFonts w:ascii="Calibri" w:hAnsi="Calibri" w:eastAsia="Times New Roman" w:cs="Times New Roman"/>
                <w:color w:val="000000"/>
                <w:lang w:eastAsia="sk-SK"/>
              </w:rPr>
              <w:t xml:space="preserve"> on </w:t>
            </w:r>
            <w:proofErr w:type="spellStart"/>
            <w:r w:rsidRPr="00FF6B5A">
              <w:rPr>
                <w:rFonts w:ascii="Calibri" w:hAnsi="Calibri" w:eastAsia="Times New Roman" w:cs="Times New Roman"/>
                <w:color w:val="000000"/>
                <w:lang w:eastAsia="sk-SK"/>
              </w:rPr>
              <w:t>the</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educational</w:t>
            </w:r>
            <w:proofErr w:type="spellEnd"/>
            <w:r w:rsidRPr="00FF6B5A">
              <w:rPr>
                <w:rFonts w:ascii="Calibri" w:hAnsi="Calibri" w:eastAsia="Times New Roman" w:cs="Times New Roman"/>
                <w:color w:val="000000"/>
                <w:lang w:eastAsia="sk-SK"/>
              </w:rPr>
              <w:t xml:space="preserve"> </w:t>
            </w:r>
            <w:proofErr w:type="spellStart"/>
            <w:r w:rsidRPr="00FF6B5A">
              <w:rPr>
                <w:rFonts w:ascii="Calibri" w:hAnsi="Calibri" w:eastAsia="Times New Roman" w:cs="Times New Roman"/>
                <w:color w:val="000000"/>
                <w:lang w:eastAsia="sk-SK"/>
              </w:rPr>
              <w:t>process</w:t>
            </w:r>
            <w:proofErr w:type="spellEnd"/>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v slovenskom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jazyku / </w:t>
            </w:r>
            <w:proofErr w:type="spellStart"/>
            <w:r w:rsidRPr="00FF6B5A">
              <w:rPr>
                <w:rFonts w:ascii="Calibri" w:hAnsi="Calibri" w:eastAsia="Times New Roman" w:cs="Times New Roman"/>
                <w:i/>
                <w:iCs/>
                <w:color w:val="808080"/>
                <w:lang w:eastAsia="sk-SK"/>
              </w:rPr>
              <w:t>Range</w:t>
            </w:r>
            <w:proofErr w:type="spellEnd"/>
            <w:r w:rsidRPr="00FF6B5A">
              <w:rPr>
                <w:rFonts w:ascii="Calibri" w:hAnsi="Calibri" w:eastAsia="Times New Roman" w:cs="Times New Roman"/>
                <w:i/>
                <w:iCs/>
                <w:color w:val="808080"/>
                <w:lang w:eastAsia="sk-SK"/>
              </w:rPr>
              <w:t xml:space="preserve"> </w:t>
            </w:r>
            <w:proofErr w:type="spellStart"/>
            <w:r w:rsidRPr="00FF6B5A">
              <w:rPr>
                <w:rFonts w:ascii="Calibri" w:hAnsi="Calibri" w:eastAsia="Times New Roman" w:cs="Times New Roman"/>
                <w:i/>
                <w:iCs/>
                <w:color w:val="808080"/>
                <w:lang w:eastAsia="sk-SK"/>
              </w:rPr>
              <w:t>up</w:t>
            </w:r>
            <w:proofErr w:type="spellEnd"/>
            <w:r w:rsidRPr="00FF6B5A">
              <w:rPr>
                <w:rFonts w:ascii="Calibri" w:hAnsi="Calibri" w:eastAsia="Times New Roman" w:cs="Times New Roman"/>
                <w:i/>
                <w:iCs/>
                <w:color w:val="808080"/>
                <w:lang w:eastAsia="sk-SK"/>
              </w:rPr>
              <w:t xml:space="preserve"> to 200 </w:t>
            </w:r>
            <w:proofErr w:type="spellStart"/>
            <w:r w:rsidRPr="00FF6B5A">
              <w:rPr>
                <w:rFonts w:ascii="Calibri" w:hAnsi="Calibri" w:eastAsia="Times New Roman" w:cs="Times New Roman"/>
                <w:i/>
                <w:iCs/>
                <w:color w:val="808080"/>
                <w:lang w:eastAsia="sk-SK"/>
              </w:rPr>
              <w:t>words</w:t>
            </w:r>
            <w:proofErr w:type="spellEnd"/>
            <w:r w:rsidRPr="00FF6B5A">
              <w:rPr>
                <w:rFonts w:ascii="Calibri" w:hAnsi="Calibri" w:eastAsia="Times New Roman" w:cs="Times New Roman"/>
                <w:i/>
                <w:iCs/>
                <w:color w:val="808080"/>
                <w:lang w:eastAsia="sk-SK"/>
              </w:rPr>
              <w:t xml:space="preserve"> in English</w:t>
            </w:r>
          </w:p>
        </w:tc>
        <w:tc>
          <w:tcPr>
            <w:tcW w:w="0" w:type="auto"/>
            <w:shd w:val="clear" w:color="auto" w:fill="auto"/>
            <w:tcMar/>
            <w:hideMark/>
          </w:tcPr>
          <w:p w:rsidRPr="00CB01FF" w:rsidR="00E73D35" w:rsidP="00E73D35" w:rsidRDefault="00615BB4" w14:paraId="41321F0D" w14:textId="77777777">
            <w:pPr>
              <w:spacing w:after="0" w:line="240" w:lineRule="auto"/>
              <w:rPr>
                <w:rFonts w:eastAsia="Times New Roman" w:cstheme="minorHAnsi"/>
                <w:color w:val="000000"/>
                <w:lang w:eastAsia="sk-SK"/>
              </w:rPr>
            </w:pPr>
            <w:r w:rsidRPr="00CB01FF">
              <w:rPr>
                <w:rFonts w:eastAsia="Times New Roman" w:cstheme="minorHAnsi"/>
                <w:color w:val="000000"/>
                <w:lang w:eastAsia="sk-SK"/>
              </w:rPr>
              <w:t>Publikácia</w:t>
            </w:r>
            <w:r w:rsidRPr="00CB01FF" w:rsidR="00F92527">
              <w:rPr>
                <w:rFonts w:eastAsia="Times New Roman" w:cstheme="minorHAnsi"/>
                <w:color w:val="000000"/>
                <w:lang w:eastAsia="sk-SK"/>
              </w:rPr>
              <w:t xml:space="preserve"> </w:t>
            </w:r>
            <w:r w:rsidR="00E73D35">
              <w:rPr>
                <w:rFonts w:eastAsia="Times New Roman" w:cstheme="minorHAnsi"/>
                <w:color w:val="000000"/>
                <w:lang w:eastAsia="sk-SK"/>
              </w:rPr>
              <w:t xml:space="preserve">je referenčný zdroj pre danú tému aj vo výučbe na prvom a druhom stupni výučby. Intenzívnejšie </w:t>
            </w:r>
            <w:r w:rsidRPr="00CB01FF" w:rsidR="00E73D35">
              <w:rPr>
                <w:rFonts w:eastAsia="Times New Roman" w:cstheme="minorHAnsi"/>
                <w:color w:val="000000"/>
                <w:lang w:eastAsia="sk-SK"/>
              </w:rPr>
              <w:t xml:space="preserve">sa využíva vo výučbe v treťom stupni, pri štúdiu občianskeho práva. Zároveň je využívaná pri výučbe komparatívnej metódy výskumu v treťom stupni štúdia. </w:t>
            </w:r>
          </w:p>
          <w:p w:rsidRPr="00CB01FF" w:rsidR="00E73D35" w:rsidP="00E73D35" w:rsidRDefault="00E73D35" w14:paraId="3ADDFFE7" w14:textId="77777777">
            <w:pPr>
              <w:spacing w:after="0" w:line="240" w:lineRule="auto"/>
              <w:rPr>
                <w:rFonts w:eastAsia="Times New Roman" w:cstheme="minorHAnsi"/>
                <w:color w:val="000000"/>
                <w:lang w:eastAsia="sk-SK"/>
              </w:rPr>
            </w:pPr>
          </w:p>
          <w:p w:rsidRPr="00CB01FF" w:rsidR="00E620D5" w:rsidP="00E73D35" w:rsidRDefault="00E73D35" w14:paraId="1B56C75B" w14:textId="71AF1403">
            <w:pPr>
              <w:spacing w:after="0" w:line="240" w:lineRule="auto"/>
              <w:rPr>
                <w:rFonts w:eastAsia="Times New Roman" w:cstheme="minorHAnsi"/>
                <w:color w:val="000000"/>
                <w:lang w:eastAsia="sk-SK"/>
              </w:rPr>
            </w:pP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publication</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also</w:t>
            </w:r>
            <w:proofErr w:type="spellEnd"/>
            <w:r w:rsidRPr="00A1714B">
              <w:rPr>
                <w:rFonts w:eastAsia="Times New Roman" w:cstheme="minorHAnsi"/>
                <w:i/>
                <w:iCs/>
                <w:color w:val="000000"/>
                <w:lang w:eastAsia="sk-SK"/>
              </w:rPr>
              <w:t xml:space="preserve"> a </w:t>
            </w:r>
            <w:proofErr w:type="spellStart"/>
            <w:r w:rsidRPr="00A1714B">
              <w:rPr>
                <w:rFonts w:eastAsia="Times New Roman" w:cstheme="minorHAnsi"/>
                <w:i/>
                <w:iCs/>
                <w:color w:val="000000"/>
                <w:lang w:eastAsia="sk-SK"/>
              </w:rPr>
              <w:t>reference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source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for</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topic</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teaching</w:t>
            </w:r>
            <w:proofErr w:type="spellEnd"/>
            <w:r>
              <w:rPr>
                <w:rFonts w:eastAsia="Times New Roman" w:cstheme="minorHAnsi"/>
                <w:i/>
                <w:iCs/>
                <w:color w:val="000000"/>
                <w:lang w:eastAsia="sk-SK"/>
              </w:rPr>
              <w:t xml:space="preserve"> in </w:t>
            </w:r>
            <w:proofErr w:type="spellStart"/>
            <w:r>
              <w:rPr>
                <w:rFonts w:eastAsia="Times New Roman" w:cstheme="minorHAnsi"/>
                <w:i/>
                <w:iCs/>
                <w:color w:val="000000"/>
                <w:lang w:eastAsia="sk-SK"/>
              </w:rPr>
              <w:t>the</w:t>
            </w:r>
            <w:proofErr w:type="spellEnd"/>
            <w:r>
              <w:rPr>
                <w:rFonts w:eastAsia="Times New Roman" w:cstheme="minorHAnsi"/>
                <w:i/>
                <w:iCs/>
                <w:color w:val="000000"/>
                <w:lang w:eastAsia="sk-SK"/>
              </w:rPr>
              <w:t xml:space="preserve"> </w:t>
            </w:r>
            <w:proofErr w:type="spellStart"/>
            <w:r>
              <w:rPr>
                <w:rFonts w:eastAsia="Times New Roman" w:cstheme="minorHAnsi"/>
                <w:i/>
                <w:iCs/>
                <w:color w:val="000000"/>
                <w:lang w:eastAsia="sk-SK"/>
              </w:rPr>
              <w:t>first</w:t>
            </w:r>
            <w:proofErr w:type="spellEnd"/>
            <w:r>
              <w:rPr>
                <w:rFonts w:eastAsia="Times New Roman" w:cstheme="minorHAnsi"/>
                <w:i/>
                <w:iCs/>
                <w:color w:val="000000"/>
                <w:lang w:eastAsia="sk-SK"/>
              </w:rPr>
              <w:t xml:space="preserve"> and </w:t>
            </w:r>
            <w:proofErr w:type="spellStart"/>
            <w:r>
              <w:rPr>
                <w:rFonts w:eastAsia="Times New Roman" w:cstheme="minorHAnsi"/>
                <w:i/>
                <w:iCs/>
                <w:color w:val="000000"/>
                <w:lang w:eastAsia="sk-SK"/>
              </w:rPr>
              <w:t>second</w:t>
            </w:r>
            <w:proofErr w:type="spellEnd"/>
            <w:r>
              <w:rPr>
                <w:rFonts w:eastAsia="Times New Roman" w:cstheme="minorHAnsi"/>
                <w:i/>
                <w:iCs/>
                <w:color w:val="000000"/>
                <w:lang w:eastAsia="sk-SK"/>
              </w:rPr>
              <w:t xml:space="preserve"> level of </w:t>
            </w:r>
            <w:proofErr w:type="spellStart"/>
            <w:r>
              <w:rPr>
                <w:rFonts w:eastAsia="Times New Roman" w:cstheme="minorHAnsi"/>
                <w:i/>
                <w:iCs/>
                <w:color w:val="000000"/>
                <w:lang w:eastAsia="sk-SK"/>
              </w:rPr>
              <w:t>university</w:t>
            </w:r>
            <w:proofErr w:type="spellEnd"/>
            <w:r>
              <w:rPr>
                <w:rFonts w:eastAsia="Times New Roman" w:cstheme="minorHAnsi"/>
                <w:i/>
                <w:iCs/>
                <w:color w:val="000000"/>
                <w:lang w:eastAsia="sk-SK"/>
              </w:rPr>
              <w:t xml:space="preserve"> </w:t>
            </w:r>
            <w:proofErr w:type="spellStart"/>
            <w:r>
              <w:rPr>
                <w:rFonts w:eastAsia="Times New Roman" w:cstheme="minorHAnsi"/>
                <w:i/>
                <w:iCs/>
                <w:color w:val="000000"/>
                <w:lang w:eastAsia="sk-SK"/>
              </w:rPr>
              <w:t>studies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It</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used</w:t>
            </w:r>
            <w:proofErr w:type="spellEnd"/>
            <w:r w:rsidRPr="00A1714B">
              <w:rPr>
                <w:rFonts w:eastAsia="Times New Roman" w:cstheme="minorHAnsi"/>
                <w:i/>
                <w:iCs/>
                <w:color w:val="000000"/>
                <w:lang w:eastAsia="sk-SK"/>
              </w:rPr>
              <w:t xml:space="preserve"> more </w:t>
            </w:r>
            <w:proofErr w:type="spellStart"/>
            <w:r w:rsidRPr="00A1714B">
              <w:rPr>
                <w:rFonts w:eastAsia="Times New Roman" w:cstheme="minorHAnsi"/>
                <w:i/>
                <w:iCs/>
                <w:color w:val="000000"/>
                <w:lang w:eastAsia="sk-SK"/>
              </w:rPr>
              <w:t>intensively</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teaching</w:t>
            </w:r>
            <w:proofErr w:type="spellEnd"/>
            <w:r w:rsidRPr="00A1714B">
              <w:rPr>
                <w:rFonts w:eastAsia="Times New Roman" w:cstheme="minorHAnsi"/>
                <w:i/>
                <w:iCs/>
                <w:color w:val="000000"/>
                <w:lang w:eastAsia="sk-SK"/>
              </w:rPr>
              <w:t xml:space="preserve"> at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third</w:t>
            </w:r>
            <w:proofErr w:type="spellEnd"/>
            <w:r w:rsidRPr="00A1714B">
              <w:rPr>
                <w:rFonts w:eastAsia="Times New Roman" w:cstheme="minorHAnsi"/>
                <w:i/>
                <w:iCs/>
                <w:color w:val="000000"/>
                <w:lang w:eastAsia="sk-SK"/>
              </w:rPr>
              <w:t xml:space="preserve"> level,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study of civil </w:t>
            </w:r>
            <w:proofErr w:type="spellStart"/>
            <w:r w:rsidRPr="00A1714B">
              <w:rPr>
                <w:rFonts w:eastAsia="Times New Roman" w:cstheme="minorHAnsi"/>
                <w:i/>
                <w:iCs/>
                <w:color w:val="000000"/>
                <w:lang w:eastAsia="sk-SK"/>
              </w:rPr>
              <w:t>law</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It</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is</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also</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used</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teaching</w:t>
            </w:r>
            <w:proofErr w:type="spellEnd"/>
            <w:r w:rsidRPr="00A1714B">
              <w:rPr>
                <w:rFonts w:eastAsia="Times New Roman" w:cstheme="minorHAnsi"/>
                <w:i/>
                <w:iCs/>
                <w:color w:val="000000"/>
                <w:lang w:eastAsia="sk-SK"/>
              </w:rPr>
              <w:t xml:space="preserve"> of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comparative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method</w:t>
            </w:r>
            <w:proofErr w:type="spellEnd"/>
            <w:r w:rsidRPr="00A1714B">
              <w:rPr>
                <w:rFonts w:eastAsia="Times New Roman" w:cstheme="minorHAnsi"/>
                <w:i/>
                <w:iCs/>
                <w:color w:val="000000"/>
                <w:lang w:eastAsia="sk-SK"/>
              </w:rPr>
              <w:t xml:space="preserve"> of </w:t>
            </w:r>
            <w:proofErr w:type="spellStart"/>
            <w:r w:rsidRPr="00A1714B">
              <w:rPr>
                <w:rFonts w:eastAsia="Times New Roman" w:cstheme="minorHAnsi"/>
                <w:i/>
                <w:iCs/>
                <w:color w:val="000000"/>
                <w:lang w:eastAsia="sk-SK"/>
              </w:rPr>
              <w:t>research</w:t>
            </w:r>
            <w:proofErr w:type="spellEnd"/>
            <w:r w:rsidRPr="00A1714B">
              <w:rPr>
                <w:rFonts w:eastAsia="Times New Roman" w:cstheme="minorHAnsi"/>
                <w:i/>
                <w:iCs/>
                <w:color w:val="000000"/>
                <w:lang w:eastAsia="sk-SK"/>
              </w:rPr>
              <w:t xml:space="preserve"> in </w:t>
            </w:r>
            <w:proofErr w:type="spellStart"/>
            <w:r w:rsidRPr="00A1714B">
              <w:rPr>
                <w:rFonts w:eastAsia="Times New Roman" w:cstheme="minorHAnsi"/>
                <w:i/>
                <w:iCs/>
                <w:color w:val="000000"/>
                <w:lang w:eastAsia="sk-SK"/>
              </w:rPr>
              <w:t>the</w:t>
            </w:r>
            <w:proofErr w:type="spellEnd"/>
            <w:r w:rsidRPr="00A1714B">
              <w:rPr>
                <w:rFonts w:eastAsia="Times New Roman" w:cstheme="minorHAnsi"/>
                <w:i/>
                <w:iCs/>
                <w:color w:val="000000"/>
                <w:lang w:eastAsia="sk-SK"/>
              </w:rPr>
              <w:t xml:space="preserve"> </w:t>
            </w:r>
            <w:proofErr w:type="spellStart"/>
            <w:r w:rsidRPr="00A1714B">
              <w:rPr>
                <w:rFonts w:eastAsia="Times New Roman" w:cstheme="minorHAnsi"/>
                <w:i/>
                <w:iCs/>
                <w:color w:val="000000"/>
                <w:lang w:eastAsia="sk-SK"/>
              </w:rPr>
              <w:t>third</w:t>
            </w:r>
            <w:proofErr w:type="spellEnd"/>
            <w:r w:rsidRPr="00A1714B">
              <w:rPr>
                <w:rFonts w:eastAsia="Times New Roman" w:cstheme="minorHAnsi"/>
                <w:i/>
                <w:iCs/>
                <w:color w:val="000000"/>
                <w:lang w:eastAsia="sk-SK"/>
              </w:rPr>
              <w:t xml:space="preserve"> level of </w:t>
            </w:r>
            <w:r w:rsidRPr="00A1714B" w:rsidR="00A1714B">
              <w:rPr>
                <w:rFonts w:eastAsia="Times New Roman" w:cstheme="minorHAnsi"/>
                <w:i/>
                <w:iCs/>
                <w:color w:val="000000"/>
                <w:lang w:eastAsia="sk-SK"/>
              </w:rPr>
              <w:t>study.</w:t>
            </w:r>
          </w:p>
        </w:tc>
      </w:tr>
      <w:tr w:rsidRPr="00FF6B5A" w:rsidR="00FF6B5A" w:rsidTr="56705B5E"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3C7698" w:rsidP="00CB01FF" w:rsidRDefault="003C7698" w14:paraId="4B61A49D" w14:textId="27FEC052"/>
    <w:sectPr w:rsidR="003C7698" w:rsidSect="008E2108">
      <w:headerReference w:type="even" r:id="rId25"/>
      <w:headerReference w:type="default" r:id="rId26"/>
      <w:footerReference w:type="even" r:id="rId27"/>
      <w:footerReference w:type="default" r:id="rId28"/>
      <w:headerReference w:type="first" r:id="rId29"/>
      <w:footerReference w:type="first" r:id="rId30"/>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0AF" w:rsidP="00816E73" w:rsidRDefault="003400AF" w14:paraId="05B8FB64" w14:textId="77777777">
      <w:pPr>
        <w:spacing w:after="0" w:line="240" w:lineRule="auto"/>
      </w:pPr>
      <w:r>
        <w:separator/>
      </w:r>
    </w:p>
  </w:endnote>
  <w:endnote w:type="continuationSeparator" w:id="0">
    <w:p w:rsidR="003400AF" w:rsidP="00816E73" w:rsidRDefault="003400AF" w14:paraId="64337C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0AF" w:rsidP="00816E73" w:rsidRDefault="003400AF" w14:paraId="7602AF7D" w14:textId="77777777">
      <w:pPr>
        <w:spacing w:after="0" w:line="240" w:lineRule="auto"/>
      </w:pPr>
      <w:r>
        <w:separator/>
      </w:r>
    </w:p>
  </w:footnote>
  <w:footnote w:type="continuationSeparator" w:id="0">
    <w:p w:rsidR="003400AF" w:rsidP="00816E73" w:rsidRDefault="003400AF" w14:paraId="605F92DF"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1C0"/>
    <w:multiLevelType w:val="hybridMultilevel"/>
    <w:tmpl w:val="FEFA8A6A"/>
    <w:lvl w:ilvl="0" w:tplc="260E49AE">
      <w:start w:val="202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35C52"/>
    <w:rsid w:val="00073EC9"/>
    <w:rsid w:val="0008088C"/>
    <w:rsid w:val="00087B3E"/>
    <w:rsid w:val="000B6686"/>
    <w:rsid w:val="000C473D"/>
    <w:rsid w:val="000D326C"/>
    <w:rsid w:val="000F123F"/>
    <w:rsid w:val="00102D82"/>
    <w:rsid w:val="00112F47"/>
    <w:rsid w:val="001A42DD"/>
    <w:rsid w:val="001E5182"/>
    <w:rsid w:val="001F26CD"/>
    <w:rsid w:val="00222794"/>
    <w:rsid w:val="00255867"/>
    <w:rsid w:val="002833F5"/>
    <w:rsid w:val="002E1DFA"/>
    <w:rsid w:val="002F7486"/>
    <w:rsid w:val="003400AF"/>
    <w:rsid w:val="003C7698"/>
    <w:rsid w:val="003D7300"/>
    <w:rsid w:val="004038BC"/>
    <w:rsid w:val="00422600"/>
    <w:rsid w:val="0044514C"/>
    <w:rsid w:val="004663AA"/>
    <w:rsid w:val="0047355F"/>
    <w:rsid w:val="004A4A06"/>
    <w:rsid w:val="004C347F"/>
    <w:rsid w:val="004D5CBD"/>
    <w:rsid w:val="004E364A"/>
    <w:rsid w:val="004E4845"/>
    <w:rsid w:val="004F6F4A"/>
    <w:rsid w:val="00502F15"/>
    <w:rsid w:val="00532FE9"/>
    <w:rsid w:val="00546BD2"/>
    <w:rsid w:val="00555FFD"/>
    <w:rsid w:val="005622F0"/>
    <w:rsid w:val="00572798"/>
    <w:rsid w:val="005B4A19"/>
    <w:rsid w:val="00615BB4"/>
    <w:rsid w:val="00675F63"/>
    <w:rsid w:val="006849EB"/>
    <w:rsid w:val="006A3796"/>
    <w:rsid w:val="008062B7"/>
    <w:rsid w:val="00816E73"/>
    <w:rsid w:val="00852916"/>
    <w:rsid w:val="00852CC7"/>
    <w:rsid w:val="008B78D7"/>
    <w:rsid w:val="008E2108"/>
    <w:rsid w:val="00942518"/>
    <w:rsid w:val="009547F9"/>
    <w:rsid w:val="00975300"/>
    <w:rsid w:val="00980601"/>
    <w:rsid w:val="009B1D30"/>
    <w:rsid w:val="009B6DDF"/>
    <w:rsid w:val="009C64D6"/>
    <w:rsid w:val="00A1714B"/>
    <w:rsid w:val="00A23768"/>
    <w:rsid w:val="00A455BA"/>
    <w:rsid w:val="00B15040"/>
    <w:rsid w:val="00B22EA0"/>
    <w:rsid w:val="00B34BB1"/>
    <w:rsid w:val="00BA1526"/>
    <w:rsid w:val="00BA2529"/>
    <w:rsid w:val="00C01D1D"/>
    <w:rsid w:val="00C40D4D"/>
    <w:rsid w:val="00C533A1"/>
    <w:rsid w:val="00C63E2F"/>
    <w:rsid w:val="00C86832"/>
    <w:rsid w:val="00CB01FF"/>
    <w:rsid w:val="00CB74A7"/>
    <w:rsid w:val="00CE5D14"/>
    <w:rsid w:val="00D64B7C"/>
    <w:rsid w:val="00D733AB"/>
    <w:rsid w:val="00DB2771"/>
    <w:rsid w:val="00DF77E6"/>
    <w:rsid w:val="00E31030"/>
    <w:rsid w:val="00E6009F"/>
    <w:rsid w:val="00E620D5"/>
    <w:rsid w:val="00E7098F"/>
    <w:rsid w:val="00E73D35"/>
    <w:rsid w:val="00E87834"/>
    <w:rsid w:val="00EA434E"/>
    <w:rsid w:val="00EC403D"/>
    <w:rsid w:val="00F40F87"/>
    <w:rsid w:val="00F83BCB"/>
    <w:rsid w:val="00F9146E"/>
    <w:rsid w:val="00F92527"/>
    <w:rsid w:val="00FE27EC"/>
    <w:rsid w:val="00FF4276"/>
    <w:rsid w:val="00FF6B5A"/>
    <w:rsid w:val="3C7706BA"/>
    <w:rsid w:val="56705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https://app.crepc.sk/?fn=detailBiblioForm&amp;sid=75C0D41DD8E8F0254F8FED7B"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yperlink" Target="file:///E:\_Docs%20&amp;amp;%20Rozne\DOC\Doc\Zbornik&amp;amp;Doc\Nov&#253;\Nov&#253;_doc\__Webstr\z_POM\Doc\Nov&#253;\Hodnot%20sprava\Intranet\IMG%20web\Nov&#253;%20prie&#269;inok\T_Z_VTC_SjAj_1-2020.xlsx"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1.xml" Id="rId27" /><Relationship Type="http://schemas.openxmlformats.org/officeDocument/2006/relationships/footer" Target="footer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721BF1D4-FD57-4E7C-9DAC-D218D461B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B33F8-51BB-4630-BC30-75FE8F880446}">
  <ds:schemaRefs>
    <ds:schemaRef ds:uri="http://schemas.microsoft.com/sharepoint/v3/contenttype/forms"/>
  </ds:schemaRefs>
</ds:datastoreItem>
</file>

<file path=customXml/itemProps4.xml><?xml version="1.0" encoding="utf-8"?>
<ds:datastoreItem xmlns:ds="http://schemas.openxmlformats.org/officeDocument/2006/customXml" ds:itemID="{932A6B58-5B05-4AAB-B7E4-42E6748E14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14</cp:revision>
  <dcterms:created xsi:type="dcterms:W3CDTF">2022-01-18T21:53:00Z</dcterms:created>
  <dcterms:modified xsi:type="dcterms:W3CDTF">2022-01-27T17:18:46Z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72900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