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CD4A4" w14:textId="77777777" w:rsidR="00B63A6F" w:rsidRDefault="00DD72D2" w:rsidP="00DD72D2">
      <w:pPr>
        <w:rPr>
          <w:color w:val="FFFFFF"/>
          <w:sz w:val="22"/>
          <w:szCs w:val="22"/>
        </w:rPr>
      </w:pPr>
      <w:r w:rsidRPr="00DF0B06">
        <w:rPr>
          <w:color w:val="FFFFFF"/>
          <w:sz w:val="22"/>
          <w:szCs w:val="22"/>
        </w:rPr>
        <w:t>V</w:t>
      </w:r>
    </w:p>
    <w:p w14:paraId="78163BC4" w14:textId="07EF6E74" w:rsidR="00AE1A76" w:rsidRPr="00A62E28" w:rsidRDefault="00AE1A76" w:rsidP="00AE1A76">
      <w:pPr>
        <w:pStyle w:val="Nadpis6"/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62E28">
        <w:rPr>
          <w:rFonts w:ascii="Times New Roman" w:hAnsi="Times New Roman"/>
          <w:b/>
          <w:i/>
          <w:sz w:val="32"/>
          <w:szCs w:val="32"/>
        </w:rPr>
        <w:t xml:space="preserve">Prihláška na </w:t>
      </w:r>
      <w:r w:rsidR="00C62539">
        <w:rPr>
          <w:rFonts w:ascii="Times New Roman" w:hAnsi="Times New Roman"/>
          <w:b/>
          <w:i/>
          <w:sz w:val="32"/>
          <w:szCs w:val="32"/>
        </w:rPr>
        <w:t xml:space="preserve">I. </w:t>
      </w:r>
      <w:r w:rsidRPr="00A62E28">
        <w:rPr>
          <w:rFonts w:ascii="Times New Roman" w:hAnsi="Times New Roman"/>
          <w:b/>
          <w:i/>
          <w:sz w:val="32"/>
          <w:szCs w:val="32"/>
        </w:rPr>
        <w:t xml:space="preserve">opravný termín štátnej skúšky </w:t>
      </w:r>
      <w:r w:rsidR="00630CF9" w:rsidRPr="00A62E28">
        <w:rPr>
          <w:rFonts w:ascii="Times New Roman" w:hAnsi="Times New Roman"/>
          <w:b/>
          <w:i/>
          <w:sz w:val="32"/>
          <w:szCs w:val="32"/>
        </w:rPr>
        <w:t>–</w:t>
      </w:r>
      <w:r w:rsidRPr="00A62E28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72285C" w:rsidRPr="00A62E28">
        <w:rPr>
          <w:rFonts w:ascii="Times New Roman" w:hAnsi="Times New Roman"/>
          <w:b/>
          <w:i/>
          <w:sz w:val="32"/>
          <w:szCs w:val="32"/>
        </w:rPr>
        <w:t>202</w:t>
      </w:r>
      <w:r w:rsidR="00A23F87">
        <w:rPr>
          <w:rFonts w:ascii="Times New Roman" w:hAnsi="Times New Roman"/>
          <w:b/>
          <w:i/>
          <w:sz w:val="32"/>
          <w:szCs w:val="32"/>
        </w:rPr>
        <w:t>4</w:t>
      </w:r>
      <w:r w:rsidR="004C0420" w:rsidRPr="00A62E28">
        <w:rPr>
          <w:rFonts w:ascii="Times New Roman" w:hAnsi="Times New Roman"/>
          <w:b/>
          <w:i/>
          <w:sz w:val="32"/>
          <w:szCs w:val="32"/>
        </w:rPr>
        <w:t>/202</w:t>
      </w:r>
      <w:r w:rsidR="00A23F87">
        <w:rPr>
          <w:rFonts w:ascii="Times New Roman" w:hAnsi="Times New Roman"/>
          <w:b/>
          <w:i/>
          <w:sz w:val="32"/>
          <w:szCs w:val="32"/>
        </w:rPr>
        <w:t>5</w:t>
      </w:r>
    </w:p>
    <w:p w14:paraId="07FFC425" w14:textId="77777777" w:rsidR="00A62E28" w:rsidRDefault="00A62E28" w:rsidP="00AE1A76">
      <w:r>
        <w:tab/>
      </w:r>
      <w:r>
        <w:tab/>
        <w:t xml:space="preserve">                      </w:t>
      </w:r>
    </w:p>
    <w:p w14:paraId="7A146F51" w14:textId="44597139" w:rsidR="00AE1A76" w:rsidRPr="00A62E28" w:rsidRDefault="00A62E28" w:rsidP="00A62E28">
      <w:pPr>
        <w:ind w:left="2127" w:firstLine="709"/>
        <w:rPr>
          <w:b/>
          <w:i/>
          <w:sz w:val="24"/>
          <w:szCs w:val="24"/>
        </w:rPr>
      </w:pPr>
      <w:r>
        <w:t xml:space="preserve">   </w:t>
      </w:r>
      <w:r w:rsidRPr="00A62E28">
        <w:rPr>
          <w:b/>
          <w:i/>
          <w:sz w:val="24"/>
          <w:szCs w:val="24"/>
        </w:rPr>
        <w:t>(prihlášku prosíme zaslať e</w:t>
      </w:r>
      <w:r w:rsidR="000A0F68">
        <w:rPr>
          <w:b/>
          <w:i/>
          <w:sz w:val="24"/>
          <w:szCs w:val="24"/>
        </w:rPr>
        <w:t>-</w:t>
      </w:r>
      <w:r w:rsidRPr="00A62E28">
        <w:rPr>
          <w:b/>
          <w:i/>
          <w:sz w:val="24"/>
          <w:szCs w:val="24"/>
        </w:rPr>
        <w:t>mailom)</w:t>
      </w:r>
    </w:p>
    <w:p w14:paraId="7CFF793F" w14:textId="77777777" w:rsidR="00070523" w:rsidRPr="00A62E28" w:rsidRDefault="00070523" w:rsidP="00AE1A76">
      <w:pPr>
        <w:rPr>
          <w:b/>
        </w:rPr>
      </w:pPr>
    </w:p>
    <w:p w14:paraId="6FDB6BC8" w14:textId="77777777" w:rsidR="00630CF9" w:rsidRDefault="00AE1A76" w:rsidP="00AE1A76">
      <w:pPr>
        <w:rPr>
          <w:sz w:val="32"/>
          <w:szCs w:val="32"/>
        </w:rPr>
      </w:pPr>
      <w:r>
        <w:rPr>
          <w:sz w:val="44"/>
          <w:szCs w:val="44"/>
        </w:rPr>
        <w:t>□</w:t>
      </w:r>
      <w:r w:rsidR="002E34F4">
        <w:rPr>
          <w:sz w:val="32"/>
          <w:szCs w:val="32"/>
        </w:rPr>
        <w:t xml:space="preserve"> bakalársky št. program   </w:t>
      </w:r>
    </w:p>
    <w:p w14:paraId="4FC2C846" w14:textId="3D8401D0" w:rsidR="00AE1A76" w:rsidRDefault="00AE1A76" w:rsidP="00AE1A76">
      <w:pPr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>
        <w:rPr>
          <w:sz w:val="24"/>
          <w:szCs w:val="24"/>
        </w:rPr>
        <w:t xml:space="preserve">- termín doručenia prihlášky: </w:t>
      </w:r>
      <w:r w:rsidR="002240FF">
        <w:rPr>
          <w:sz w:val="24"/>
          <w:szCs w:val="24"/>
        </w:rPr>
        <w:t xml:space="preserve"> </w:t>
      </w:r>
      <w:r w:rsidR="002240FF" w:rsidRPr="00C62539">
        <w:rPr>
          <w:sz w:val="24"/>
          <w:szCs w:val="24"/>
        </w:rPr>
        <w:t xml:space="preserve">* </w:t>
      </w:r>
      <w:r w:rsidR="002240FF" w:rsidRPr="00C62539">
        <w:rPr>
          <w:b/>
          <w:sz w:val="24"/>
          <w:szCs w:val="24"/>
        </w:rPr>
        <w:t>do</w:t>
      </w:r>
      <w:r w:rsidR="002240FF" w:rsidRPr="00C62539">
        <w:rPr>
          <w:sz w:val="24"/>
          <w:szCs w:val="24"/>
        </w:rPr>
        <w:t xml:space="preserve"> </w:t>
      </w:r>
      <w:r w:rsidR="00A45362" w:rsidRPr="00A45362">
        <w:rPr>
          <w:b/>
          <w:sz w:val="24"/>
          <w:szCs w:val="24"/>
        </w:rPr>
        <w:t>31</w:t>
      </w:r>
      <w:r w:rsidR="004C0420" w:rsidRPr="00A45362">
        <w:rPr>
          <w:b/>
          <w:sz w:val="24"/>
          <w:szCs w:val="24"/>
        </w:rPr>
        <w:t xml:space="preserve">. </w:t>
      </w:r>
      <w:r w:rsidR="002240FF" w:rsidRPr="00A45362">
        <w:rPr>
          <w:b/>
          <w:sz w:val="24"/>
          <w:szCs w:val="24"/>
        </w:rPr>
        <w:t>mája</w:t>
      </w:r>
      <w:r w:rsidR="00630CF9" w:rsidRPr="00C62539">
        <w:rPr>
          <w:b/>
          <w:sz w:val="24"/>
          <w:szCs w:val="24"/>
        </w:rPr>
        <w:t xml:space="preserve"> 202</w:t>
      </w:r>
      <w:r w:rsidR="00A45362">
        <w:rPr>
          <w:b/>
          <w:sz w:val="24"/>
          <w:szCs w:val="24"/>
        </w:rPr>
        <w:t>5</w:t>
      </w:r>
    </w:p>
    <w:p w14:paraId="7E89FF91" w14:textId="77777777" w:rsidR="00AE1A76" w:rsidRDefault="00AE1A76" w:rsidP="00AE1A76">
      <w:pPr>
        <w:rPr>
          <w:sz w:val="32"/>
          <w:szCs w:val="32"/>
        </w:rPr>
      </w:pPr>
      <w:r>
        <w:rPr>
          <w:sz w:val="44"/>
          <w:szCs w:val="44"/>
        </w:rPr>
        <w:t>□</w:t>
      </w:r>
      <w:r>
        <w:rPr>
          <w:sz w:val="32"/>
          <w:szCs w:val="32"/>
        </w:rPr>
        <w:t xml:space="preserve"> magisterský št. program </w:t>
      </w:r>
    </w:p>
    <w:p w14:paraId="1F3ED799" w14:textId="726E1548" w:rsidR="00C62539" w:rsidRDefault="00C62539" w:rsidP="00C62539">
      <w:pPr>
        <w:rPr>
          <w:b/>
          <w:sz w:val="24"/>
          <w:szCs w:val="24"/>
          <w:lang w:eastAsia="sk-SK"/>
        </w:rPr>
      </w:pPr>
      <w:r>
        <w:rPr>
          <w:sz w:val="24"/>
          <w:szCs w:val="24"/>
        </w:rPr>
        <w:t>- termín doručenia prihlášky:</w:t>
      </w:r>
      <w:r w:rsidR="00A45362">
        <w:rPr>
          <w:sz w:val="24"/>
          <w:szCs w:val="24"/>
        </w:rPr>
        <w:t xml:space="preserve"> *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  <w:lang w:eastAsia="sk-SK"/>
        </w:rPr>
        <w:t xml:space="preserve">občianske právo </w:t>
      </w:r>
      <w:r>
        <w:rPr>
          <w:sz w:val="24"/>
          <w:szCs w:val="24"/>
        </w:rPr>
        <w:t xml:space="preserve">najneskôr </w:t>
      </w:r>
      <w:r w:rsidRPr="0033576A">
        <w:rPr>
          <w:sz w:val="24"/>
          <w:szCs w:val="24"/>
        </w:rPr>
        <w:t>do</w:t>
      </w:r>
      <w:r>
        <w:rPr>
          <w:b/>
          <w:sz w:val="24"/>
          <w:szCs w:val="24"/>
          <w:lang w:eastAsia="sk-SK"/>
        </w:rPr>
        <w:t xml:space="preserve">  2</w:t>
      </w:r>
      <w:r w:rsidR="00A45362">
        <w:rPr>
          <w:b/>
          <w:sz w:val="24"/>
          <w:szCs w:val="24"/>
          <w:lang w:eastAsia="sk-SK"/>
        </w:rPr>
        <w:t>6</w:t>
      </w:r>
      <w:r>
        <w:rPr>
          <w:b/>
          <w:sz w:val="24"/>
          <w:szCs w:val="24"/>
          <w:lang w:eastAsia="sk-SK"/>
        </w:rPr>
        <w:t>. apríla 202</w:t>
      </w:r>
      <w:r w:rsidR="00A45362">
        <w:rPr>
          <w:b/>
          <w:sz w:val="24"/>
          <w:szCs w:val="24"/>
          <w:lang w:eastAsia="sk-SK"/>
        </w:rPr>
        <w:t>5</w:t>
      </w:r>
    </w:p>
    <w:p w14:paraId="48E1BF0E" w14:textId="22BF010A" w:rsidR="00C62539" w:rsidRDefault="00C62539" w:rsidP="00C62539">
      <w:pPr>
        <w:rPr>
          <w:b/>
          <w:sz w:val="24"/>
          <w:szCs w:val="24"/>
          <w:lang w:eastAsia="sk-SK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lang w:eastAsia="sk-SK"/>
        </w:rPr>
        <w:t xml:space="preserve">trestné právo </w:t>
      </w:r>
      <w:r w:rsidRPr="0033576A">
        <w:rPr>
          <w:sz w:val="24"/>
          <w:szCs w:val="24"/>
          <w:lang w:eastAsia="sk-SK"/>
        </w:rPr>
        <w:t>najneskôr do</w:t>
      </w:r>
      <w:r>
        <w:rPr>
          <w:b/>
          <w:sz w:val="24"/>
          <w:szCs w:val="24"/>
          <w:lang w:eastAsia="sk-SK"/>
        </w:rPr>
        <w:t xml:space="preserve">  </w:t>
      </w:r>
      <w:r w:rsidR="00A45362">
        <w:rPr>
          <w:b/>
          <w:sz w:val="24"/>
          <w:szCs w:val="24"/>
          <w:lang w:eastAsia="sk-SK"/>
        </w:rPr>
        <w:t>9</w:t>
      </w:r>
      <w:r>
        <w:rPr>
          <w:b/>
          <w:sz w:val="24"/>
          <w:szCs w:val="24"/>
          <w:lang w:eastAsia="sk-SK"/>
        </w:rPr>
        <w:t>. mája 202</w:t>
      </w:r>
      <w:r w:rsidR="00A45362">
        <w:rPr>
          <w:b/>
          <w:sz w:val="24"/>
          <w:szCs w:val="24"/>
          <w:lang w:eastAsia="sk-SK"/>
        </w:rPr>
        <w:t>5</w:t>
      </w:r>
    </w:p>
    <w:p w14:paraId="176B57F3" w14:textId="0324B790" w:rsidR="00C62539" w:rsidRPr="00630CF9" w:rsidRDefault="00C62539" w:rsidP="00C62539">
      <w:pPr>
        <w:ind w:left="2836" w:firstLine="709"/>
        <w:rPr>
          <w:b/>
          <w:sz w:val="24"/>
          <w:szCs w:val="24"/>
          <w:lang w:eastAsia="sk-SK"/>
        </w:rPr>
      </w:pPr>
      <w:r>
        <w:rPr>
          <w:b/>
          <w:sz w:val="24"/>
          <w:szCs w:val="24"/>
          <w:lang w:eastAsia="sk-SK"/>
        </w:rPr>
        <w:t xml:space="preserve">voliteľný predmet </w:t>
      </w:r>
      <w:r w:rsidRPr="0033576A">
        <w:rPr>
          <w:sz w:val="24"/>
          <w:szCs w:val="24"/>
          <w:lang w:eastAsia="sk-SK"/>
        </w:rPr>
        <w:t>najneskôr do</w:t>
      </w:r>
      <w:r>
        <w:rPr>
          <w:b/>
          <w:sz w:val="24"/>
          <w:szCs w:val="24"/>
          <w:lang w:eastAsia="sk-SK"/>
        </w:rPr>
        <w:t xml:space="preserve"> 1</w:t>
      </w:r>
      <w:r w:rsidR="00A45362">
        <w:rPr>
          <w:b/>
          <w:sz w:val="24"/>
          <w:szCs w:val="24"/>
          <w:lang w:eastAsia="sk-SK"/>
        </w:rPr>
        <w:t>7</w:t>
      </w:r>
      <w:r>
        <w:rPr>
          <w:b/>
          <w:sz w:val="24"/>
          <w:szCs w:val="24"/>
          <w:lang w:eastAsia="sk-SK"/>
        </w:rPr>
        <w:t>. mája 202</w:t>
      </w:r>
      <w:r w:rsidR="00A45362">
        <w:rPr>
          <w:b/>
          <w:sz w:val="24"/>
          <w:szCs w:val="24"/>
          <w:lang w:eastAsia="sk-SK"/>
        </w:rPr>
        <w:t>5</w:t>
      </w:r>
    </w:p>
    <w:p w14:paraId="183892C4" w14:textId="77777777" w:rsidR="00070523" w:rsidRDefault="00070523" w:rsidP="00070523">
      <w:r>
        <w:t xml:space="preserve">      </w:t>
      </w:r>
    </w:p>
    <w:p w14:paraId="4D632080" w14:textId="77777777" w:rsidR="00070523" w:rsidRDefault="00070523" w:rsidP="00070523">
      <w:r>
        <w:t xml:space="preserve">       (</w:t>
      </w:r>
      <w:r w:rsidRPr="00070523">
        <w:rPr>
          <w:b/>
        </w:rPr>
        <w:t>Označte X do príslušného štvorčeka</w:t>
      </w:r>
      <w:r>
        <w:t>)</w:t>
      </w:r>
    </w:p>
    <w:p w14:paraId="6EE2AA49" w14:textId="77777777" w:rsidR="00AE1A76" w:rsidRDefault="00AE1A76" w:rsidP="00AE1A76">
      <w:pPr>
        <w:rPr>
          <w:b/>
          <w:sz w:val="24"/>
          <w:szCs w:val="24"/>
        </w:rPr>
      </w:pPr>
    </w:p>
    <w:p w14:paraId="08AB9FEB" w14:textId="77777777" w:rsidR="00AE1A76" w:rsidRDefault="00AE1A76" w:rsidP="00AE1A76">
      <w:pPr>
        <w:rPr>
          <w:b/>
          <w:sz w:val="24"/>
          <w:szCs w:val="24"/>
        </w:rPr>
      </w:pPr>
    </w:p>
    <w:p w14:paraId="3B22B557" w14:textId="77777777" w:rsidR="00AE1A76" w:rsidRDefault="00AE1A76" w:rsidP="00AE1A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Študijný program: </w:t>
      </w:r>
      <w:r w:rsidR="00070523">
        <w:rPr>
          <w:b/>
          <w:sz w:val="24"/>
          <w:szCs w:val="24"/>
        </w:rPr>
        <w:tab/>
      </w:r>
      <w:r w:rsidR="0007052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BAKALÁRSKY / MAGISTERSKÝ </w:t>
      </w:r>
      <w:r>
        <w:rPr>
          <w:sz w:val="24"/>
          <w:szCs w:val="24"/>
        </w:rPr>
        <w:t>**</w:t>
      </w:r>
    </w:p>
    <w:p w14:paraId="3D93A292" w14:textId="77777777" w:rsidR="00AE1A76" w:rsidRDefault="00AE1A76" w:rsidP="00AE1A76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70523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orma štúdia: </w:t>
      </w:r>
      <w:r w:rsidR="00070523">
        <w:rPr>
          <w:b/>
          <w:sz w:val="24"/>
          <w:szCs w:val="24"/>
        </w:rPr>
        <w:tab/>
      </w:r>
      <w:r w:rsidR="0007052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DENNÁ / EXTERNÁ </w:t>
      </w:r>
      <w:r>
        <w:rPr>
          <w:sz w:val="24"/>
          <w:szCs w:val="24"/>
        </w:rPr>
        <w:t>**</w:t>
      </w:r>
    </w:p>
    <w:p w14:paraId="63D09E51" w14:textId="77777777" w:rsidR="00AE1A76" w:rsidRDefault="00AE1A76" w:rsidP="00AE1A76">
      <w:pPr>
        <w:rPr>
          <w:b/>
        </w:rPr>
      </w:pPr>
      <w:r>
        <w:t>** nehodiace sa prečiarknite</w:t>
      </w:r>
    </w:p>
    <w:p w14:paraId="55567D1D" w14:textId="77777777" w:rsidR="00AE1A76" w:rsidRDefault="00AE1A76" w:rsidP="00AE1A76">
      <w:pPr>
        <w:jc w:val="center"/>
        <w:rPr>
          <w:b/>
          <w:sz w:val="24"/>
          <w:szCs w:val="24"/>
        </w:rPr>
      </w:pPr>
    </w:p>
    <w:p w14:paraId="720AACC1" w14:textId="77777777" w:rsidR="00AE1A76" w:rsidRDefault="00AE1A76" w:rsidP="00AE1A76">
      <w:pPr>
        <w:rPr>
          <w:sz w:val="24"/>
          <w:szCs w:val="24"/>
        </w:rPr>
      </w:pPr>
    </w:p>
    <w:p w14:paraId="1E92658C" w14:textId="77777777" w:rsidR="00AE1A76" w:rsidRDefault="00AE1A76" w:rsidP="00AE1A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Priezvisko a meno 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b/>
          <w:sz w:val="24"/>
          <w:szCs w:val="24"/>
        </w:rPr>
        <w:t xml:space="preserve">  dátum </w:t>
      </w:r>
      <w:proofErr w:type="spellStart"/>
      <w:r>
        <w:rPr>
          <w:b/>
          <w:sz w:val="24"/>
          <w:szCs w:val="24"/>
        </w:rPr>
        <w:t>nar</w:t>
      </w:r>
      <w:proofErr w:type="spellEnd"/>
      <w:r>
        <w:rPr>
          <w:b/>
          <w:sz w:val="24"/>
          <w:szCs w:val="24"/>
        </w:rPr>
        <w:t xml:space="preserve">. 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b/>
          <w:sz w:val="24"/>
          <w:szCs w:val="24"/>
        </w:rPr>
        <w:t xml:space="preserve"> </w:t>
      </w:r>
    </w:p>
    <w:p w14:paraId="714E6208" w14:textId="463B0678" w:rsidR="00A62E28" w:rsidRDefault="00AE1A76" w:rsidP="00AE1A76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sz w:val="24"/>
          <w:szCs w:val="24"/>
        </w:rPr>
        <w:t>prihlasujem sa na</w:t>
      </w:r>
      <w:r w:rsidR="00810173">
        <w:rPr>
          <w:sz w:val="24"/>
          <w:szCs w:val="24"/>
        </w:rPr>
        <w:t xml:space="preserve"> opravnú</w:t>
      </w:r>
      <w:r>
        <w:rPr>
          <w:sz w:val="24"/>
          <w:szCs w:val="24"/>
        </w:rPr>
        <w:t xml:space="preserve"> štátnu skúšku v študijnom odbore právo v akademickom roku </w:t>
      </w:r>
      <w:r w:rsidR="004C0420">
        <w:rPr>
          <w:sz w:val="24"/>
          <w:szCs w:val="24"/>
        </w:rPr>
        <w:t>202</w:t>
      </w:r>
      <w:r w:rsidR="00A45362">
        <w:rPr>
          <w:sz w:val="24"/>
          <w:szCs w:val="24"/>
        </w:rPr>
        <w:t>4</w:t>
      </w:r>
      <w:r w:rsidR="004C0420">
        <w:rPr>
          <w:sz w:val="24"/>
          <w:szCs w:val="24"/>
        </w:rPr>
        <w:t>/202</w:t>
      </w:r>
      <w:r w:rsidR="00A45362">
        <w:rPr>
          <w:sz w:val="24"/>
          <w:szCs w:val="24"/>
        </w:rPr>
        <w:t>5</w:t>
      </w:r>
      <w:r w:rsidR="004C0420">
        <w:rPr>
          <w:sz w:val="24"/>
          <w:szCs w:val="24"/>
        </w:rPr>
        <w:t xml:space="preserve"> </w:t>
      </w:r>
    </w:p>
    <w:p w14:paraId="6713B342" w14:textId="77777777" w:rsidR="00A62E28" w:rsidRDefault="00A62E28" w:rsidP="00AE1A76">
      <w:pPr>
        <w:rPr>
          <w:sz w:val="24"/>
          <w:szCs w:val="24"/>
        </w:rPr>
      </w:pPr>
    </w:p>
    <w:p w14:paraId="79D0C99C" w14:textId="77777777" w:rsidR="00AE1A76" w:rsidRDefault="00AE1A76" w:rsidP="00AE1A76">
      <w:pPr>
        <w:rPr>
          <w:sz w:val="24"/>
          <w:szCs w:val="24"/>
        </w:rPr>
      </w:pPr>
    </w:p>
    <w:p w14:paraId="59D34F52" w14:textId="77777777" w:rsidR="00AE1A76" w:rsidRDefault="00AE1A76" w:rsidP="00AE1A76">
      <w:pPr>
        <w:rPr>
          <w:sz w:val="24"/>
          <w:szCs w:val="24"/>
        </w:rPr>
      </w:pPr>
      <w:r>
        <w:rPr>
          <w:sz w:val="24"/>
          <w:szCs w:val="24"/>
        </w:rPr>
        <w:t>Predmet/y štátnej skúšky:</w:t>
      </w:r>
    </w:p>
    <w:p w14:paraId="1A96DB20" w14:textId="77777777" w:rsidR="00AE1A76" w:rsidRDefault="00AE1A76" w:rsidP="00AE1A76">
      <w:pPr>
        <w:rPr>
          <w:sz w:val="24"/>
          <w:szCs w:val="24"/>
        </w:rPr>
      </w:pPr>
    </w:p>
    <w:p w14:paraId="28612867" w14:textId="77777777" w:rsidR="00AE1A76" w:rsidRDefault="00AE1A76" w:rsidP="00AE1A76">
      <w:pPr>
        <w:rPr>
          <w:sz w:val="22"/>
          <w:u w:val="dotted"/>
        </w:rPr>
      </w:pP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14:paraId="3257BFBA" w14:textId="77777777" w:rsidR="00AE1A76" w:rsidRDefault="00AE1A76" w:rsidP="00AE1A76">
      <w:pPr>
        <w:rPr>
          <w:sz w:val="22"/>
          <w:u w:val="dotted"/>
        </w:rPr>
      </w:pPr>
    </w:p>
    <w:p w14:paraId="6B6300E9" w14:textId="77777777" w:rsidR="00AE1A76" w:rsidRDefault="00AE1A76" w:rsidP="00AE1A76">
      <w:pPr>
        <w:rPr>
          <w:sz w:val="22"/>
          <w:u w:val="dotted"/>
        </w:rPr>
      </w:pP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14:paraId="5026C947" w14:textId="77777777" w:rsidR="00AE1A76" w:rsidRDefault="00AE1A76" w:rsidP="00AE1A76">
      <w:pPr>
        <w:rPr>
          <w:sz w:val="22"/>
          <w:u w:val="dotted"/>
        </w:rPr>
      </w:pPr>
    </w:p>
    <w:p w14:paraId="7B049283" w14:textId="77777777" w:rsidR="00AE1A76" w:rsidRDefault="00AE1A76" w:rsidP="00AE1A76">
      <w:pPr>
        <w:rPr>
          <w:sz w:val="22"/>
          <w:u w:val="dotted"/>
        </w:rPr>
      </w:pP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14:paraId="7975B71A" w14:textId="77777777" w:rsidR="00AE1A76" w:rsidRDefault="00AE1A76" w:rsidP="00AE1A76">
      <w:pPr>
        <w:rPr>
          <w:sz w:val="24"/>
          <w:szCs w:val="24"/>
        </w:rPr>
      </w:pPr>
    </w:p>
    <w:p w14:paraId="33FE690A" w14:textId="77777777" w:rsidR="00070523" w:rsidRDefault="00070523" w:rsidP="00AE1A76">
      <w:pPr>
        <w:rPr>
          <w:sz w:val="24"/>
          <w:szCs w:val="24"/>
        </w:rPr>
      </w:pPr>
    </w:p>
    <w:p w14:paraId="42108391" w14:textId="77777777" w:rsidR="00AE1A76" w:rsidRDefault="00AE1A76" w:rsidP="00AE1A76">
      <w:pPr>
        <w:rPr>
          <w:sz w:val="24"/>
          <w:szCs w:val="24"/>
        </w:rPr>
      </w:pPr>
      <w:r>
        <w:rPr>
          <w:sz w:val="24"/>
          <w:szCs w:val="24"/>
        </w:rPr>
        <w:t>V Trnave  dňa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14:paraId="0E9430D7" w14:textId="77777777" w:rsidR="00AE1A76" w:rsidRDefault="00AE1A76" w:rsidP="00AE1A76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podpis študenta</w:t>
      </w:r>
    </w:p>
    <w:p w14:paraId="66224F71" w14:textId="77777777" w:rsidR="00AE1A76" w:rsidRDefault="00AE1A76" w:rsidP="00AE1A76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Pozn.:</w:t>
      </w:r>
    </w:p>
    <w:p w14:paraId="4D4E89C0" w14:textId="37C489A3" w:rsidR="00D9432C" w:rsidRDefault="00AE1A76" w:rsidP="00AE1A76">
      <w:pPr>
        <w:spacing w:before="120" w:after="120"/>
        <w:jc w:val="both"/>
        <w:rPr>
          <w:sz w:val="22"/>
          <w:szCs w:val="22"/>
        </w:rPr>
      </w:pPr>
      <w:r>
        <w:rPr>
          <w:sz w:val="32"/>
          <w:szCs w:val="32"/>
        </w:rPr>
        <w:t xml:space="preserve">* </w:t>
      </w:r>
      <w:r>
        <w:rPr>
          <w:sz w:val="22"/>
          <w:szCs w:val="22"/>
        </w:rPr>
        <w:t>Tieto termíny štátnej skúšky sú stanovené pre študentov, ktorí neuspeli v riadnom termíne štátnej</w:t>
      </w:r>
      <w:r>
        <w:rPr>
          <w:sz w:val="22"/>
          <w:szCs w:val="22"/>
        </w:rPr>
        <w:br/>
        <w:t xml:space="preserve">skúšky v akademickom roku </w:t>
      </w:r>
      <w:r w:rsidR="004C0420">
        <w:rPr>
          <w:sz w:val="22"/>
          <w:szCs w:val="22"/>
        </w:rPr>
        <w:t>202</w:t>
      </w:r>
      <w:r w:rsidR="00A45362">
        <w:rPr>
          <w:sz w:val="22"/>
          <w:szCs w:val="22"/>
        </w:rPr>
        <w:t>4</w:t>
      </w:r>
      <w:r w:rsidR="004C0420">
        <w:rPr>
          <w:sz w:val="22"/>
          <w:szCs w:val="22"/>
        </w:rPr>
        <w:t>/202</w:t>
      </w:r>
      <w:r w:rsidR="00A45362">
        <w:rPr>
          <w:sz w:val="22"/>
          <w:szCs w:val="22"/>
        </w:rPr>
        <w:t>5</w:t>
      </w:r>
      <w:r w:rsidRPr="00C62539">
        <w:rPr>
          <w:sz w:val="22"/>
          <w:szCs w:val="22"/>
        </w:rPr>
        <w:t xml:space="preserve">. Študenti s nadštandardnou dĺžkou štúdia sa môžu prihlásiť na </w:t>
      </w:r>
      <w:r w:rsidRPr="00C62539">
        <w:rPr>
          <w:sz w:val="22"/>
          <w:szCs w:val="22"/>
        </w:rPr>
        <w:br/>
        <w:t>ktorýkoľvek zo stanovených termínov.</w:t>
      </w:r>
      <w:r w:rsidR="00A62E28" w:rsidRPr="00C62539">
        <w:rPr>
          <w:sz w:val="22"/>
          <w:szCs w:val="22"/>
        </w:rPr>
        <w:t xml:space="preserve"> </w:t>
      </w:r>
    </w:p>
    <w:p w14:paraId="0DE9ACAA" w14:textId="77777777" w:rsidR="001B2CC8" w:rsidRDefault="001B2CC8" w:rsidP="00AE1A76">
      <w:pPr>
        <w:rPr>
          <w:sz w:val="22"/>
          <w:szCs w:val="22"/>
          <w:u w:val="single"/>
        </w:rPr>
      </w:pPr>
    </w:p>
    <w:p w14:paraId="5891BC90" w14:textId="77777777" w:rsidR="00AE1A76" w:rsidRDefault="00070523" w:rsidP="00AE1A7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H</w:t>
      </w:r>
      <w:r w:rsidR="00AE1A76">
        <w:rPr>
          <w:sz w:val="22"/>
          <w:szCs w:val="22"/>
          <w:u w:val="single"/>
        </w:rPr>
        <w:t>armonogram študentov bude zverejnený v systéme MAIS (zobrazí sa po prihlásení do systému).</w:t>
      </w:r>
    </w:p>
    <w:p w14:paraId="69FBD31A" w14:textId="77777777" w:rsidR="00DF0EF2" w:rsidRPr="00DF0B06" w:rsidRDefault="00DF0EF2">
      <w:pPr>
        <w:rPr>
          <w:sz w:val="22"/>
          <w:szCs w:val="22"/>
        </w:rPr>
      </w:pPr>
      <w:r w:rsidRPr="00DF0B06">
        <w:rPr>
          <w:sz w:val="22"/>
          <w:szCs w:val="22"/>
        </w:rPr>
        <w:t xml:space="preserve">         </w:t>
      </w:r>
    </w:p>
    <w:sectPr w:rsidR="00DF0EF2" w:rsidRPr="00DF0B06" w:rsidSect="00AE1A76">
      <w:headerReference w:type="default" r:id="rId6"/>
      <w:footerReference w:type="default" r:id="rId7"/>
      <w:headerReference w:type="first" r:id="rId8"/>
      <w:pgSz w:w="11907" w:h="16840" w:code="9"/>
      <w:pgMar w:top="1252" w:right="1134" w:bottom="567" w:left="1418" w:header="142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0152F" w14:textId="77777777" w:rsidR="006C1FC8" w:rsidRDefault="006C1FC8">
      <w:r>
        <w:separator/>
      </w:r>
    </w:p>
  </w:endnote>
  <w:endnote w:type="continuationSeparator" w:id="0">
    <w:p w14:paraId="167DB001" w14:textId="77777777" w:rsidR="006C1FC8" w:rsidRDefault="006C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E186" w14:textId="77777777" w:rsidR="0072285C" w:rsidRPr="00E6443D" w:rsidRDefault="0072285C" w:rsidP="003645DA">
    <w:pPr>
      <w:pStyle w:val="Pta"/>
      <w:tabs>
        <w:tab w:val="clear" w:pos="4536"/>
        <w:tab w:val="clear" w:pos="9072"/>
        <w:tab w:val="left" w:pos="32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10157" w14:textId="77777777" w:rsidR="006C1FC8" w:rsidRDefault="006C1FC8">
      <w:r>
        <w:separator/>
      </w:r>
    </w:p>
  </w:footnote>
  <w:footnote w:type="continuationSeparator" w:id="0">
    <w:p w14:paraId="077EE3C9" w14:textId="77777777" w:rsidR="006C1FC8" w:rsidRDefault="006C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8AE1" w14:textId="77777777" w:rsidR="0072285C" w:rsidRPr="00783875" w:rsidRDefault="0072285C" w:rsidP="00783875">
    <w:pPr>
      <w:pStyle w:val="Hlavika"/>
      <w:framePr w:wrap="around" w:vAnchor="text" w:hAnchor="page" w:x="1342" w:y="656"/>
      <w:jc w:val="center"/>
      <w:rPr>
        <w:sz w:val="24"/>
        <w:szCs w:val="24"/>
      </w:rPr>
    </w:pPr>
    <w:r w:rsidRPr="00783875">
      <w:rPr>
        <w:rStyle w:val="slostrany"/>
        <w:sz w:val="24"/>
        <w:szCs w:val="24"/>
      </w:rPr>
      <w:fldChar w:fldCharType="begin"/>
    </w:r>
    <w:r w:rsidRPr="00783875">
      <w:rPr>
        <w:rStyle w:val="slostrany"/>
        <w:sz w:val="24"/>
        <w:szCs w:val="24"/>
      </w:rPr>
      <w:instrText xml:space="preserve">PAGE  </w:instrText>
    </w:r>
    <w:r w:rsidRPr="00783875">
      <w:rPr>
        <w:rStyle w:val="slostrany"/>
        <w:sz w:val="24"/>
        <w:szCs w:val="24"/>
      </w:rPr>
      <w:fldChar w:fldCharType="separate"/>
    </w:r>
    <w:r>
      <w:rPr>
        <w:rStyle w:val="slostrany"/>
        <w:noProof/>
        <w:sz w:val="24"/>
        <w:szCs w:val="24"/>
      </w:rPr>
      <w:t>2</w:t>
    </w:r>
    <w:r w:rsidRPr="00783875">
      <w:rPr>
        <w:rStyle w:val="slostrany"/>
        <w:sz w:val="24"/>
        <w:szCs w:val="24"/>
      </w:rPr>
      <w:fldChar w:fldCharType="end"/>
    </w:r>
  </w:p>
  <w:p w14:paraId="0528AF29" w14:textId="77777777" w:rsidR="0072285C" w:rsidRPr="00783875" w:rsidRDefault="0072285C" w:rsidP="00783875">
    <w:pPr>
      <w:pStyle w:val="Hlavika"/>
      <w:framePr w:wrap="around" w:vAnchor="text" w:hAnchor="page" w:x="1342" w:y="656"/>
      <w:rPr>
        <w:rStyle w:val="slostrany"/>
        <w:sz w:val="24"/>
        <w:szCs w:val="24"/>
      </w:rPr>
    </w:pPr>
  </w:p>
  <w:p w14:paraId="04D46E12" w14:textId="77777777" w:rsidR="0072285C" w:rsidRPr="00783875" w:rsidRDefault="0072285C" w:rsidP="00783875">
    <w:pPr>
      <w:pStyle w:val="Hlavik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7" w:type="dxa"/>
      <w:tblInd w:w="-347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93"/>
      <w:gridCol w:w="6237"/>
      <w:gridCol w:w="1837"/>
    </w:tblGrid>
    <w:tr w:rsidR="0072285C" w14:paraId="7B60CB8A" w14:textId="77777777">
      <w:trPr>
        <w:trHeight w:hRule="exact" w:val="1555"/>
      </w:trPr>
      <w:tc>
        <w:tcPr>
          <w:tcW w:w="1693" w:type="dxa"/>
        </w:tcPr>
        <w:p w14:paraId="7AF17989" w14:textId="77777777" w:rsidR="0072285C" w:rsidRDefault="0072285C" w:rsidP="000F523F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3B01BBB1" wp14:editId="4C8A5BCD">
                <wp:simplePos x="0" y="0"/>
                <wp:positionH relativeFrom="column">
                  <wp:posOffset>57150</wp:posOffset>
                </wp:positionH>
                <wp:positionV relativeFrom="paragraph">
                  <wp:posOffset>87630</wp:posOffset>
                </wp:positionV>
                <wp:extent cx="802005" cy="802005"/>
                <wp:effectExtent l="0" t="0" r="0" b="0"/>
                <wp:wrapNone/>
                <wp:docPr id="9" name="Obrázok 9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802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</w:t>
          </w:r>
          <w:r w:rsidRPr="00C15E3F">
            <w:t xml:space="preserve">   </w:t>
          </w:r>
        </w:p>
        <w:p w14:paraId="1CD08897" w14:textId="77777777" w:rsidR="0072285C" w:rsidRPr="00A03C9A" w:rsidRDefault="0072285C" w:rsidP="00A03C9A"/>
        <w:p w14:paraId="0714BA3D" w14:textId="77777777" w:rsidR="0072285C" w:rsidRPr="00A03C9A" w:rsidRDefault="0072285C" w:rsidP="00A03C9A"/>
      </w:tc>
      <w:tc>
        <w:tcPr>
          <w:tcW w:w="6237" w:type="dxa"/>
        </w:tcPr>
        <w:p w14:paraId="41395E2C" w14:textId="77777777" w:rsidR="0072285C" w:rsidRDefault="0072285C" w:rsidP="0051183E">
          <w:pPr>
            <w:ind w:left="425" w:right="851" w:hanging="425"/>
            <w:jc w:val="center"/>
            <w:rPr>
              <w:b/>
              <w:sz w:val="24"/>
              <w:szCs w:val="24"/>
            </w:rPr>
          </w:pPr>
        </w:p>
        <w:p w14:paraId="50DE97AC" w14:textId="77777777" w:rsidR="0072285C" w:rsidRDefault="0072285C" w:rsidP="00447CDA">
          <w:pPr>
            <w:ind w:left="425" w:right="851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TRNAVSKÁ UNIVERZITA V TRNAVE</w:t>
          </w:r>
        </w:p>
        <w:p w14:paraId="066D8B96" w14:textId="77777777" w:rsidR="0072285C" w:rsidRDefault="0072285C" w:rsidP="00447CDA">
          <w:pPr>
            <w:ind w:left="425" w:right="851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PRÁVNICKÁ FAKULTA</w:t>
          </w:r>
        </w:p>
        <w:p w14:paraId="3390B4C3" w14:textId="77777777" w:rsidR="0072285C" w:rsidRDefault="0072285C" w:rsidP="00447CDA">
          <w:pPr>
            <w:jc w:val="center"/>
            <w:rPr>
              <w:b/>
              <w:sz w:val="12"/>
            </w:rPr>
          </w:pPr>
        </w:p>
        <w:p w14:paraId="51736A51" w14:textId="77777777" w:rsidR="0072285C" w:rsidRPr="00EB5F20" w:rsidRDefault="0072285C" w:rsidP="00447CDA">
          <w:pPr>
            <w:rPr>
              <w:i/>
              <w:sz w:val="22"/>
              <w:szCs w:val="22"/>
            </w:rPr>
          </w:pPr>
          <w:r w:rsidRPr="00EB5F20">
            <w:rPr>
              <w:sz w:val="22"/>
              <w:szCs w:val="22"/>
            </w:rPr>
            <w:t xml:space="preserve">                           </w:t>
          </w:r>
          <w:proofErr w:type="spellStart"/>
          <w:r w:rsidRPr="00EB5F20">
            <w:rPr>
              <w:i/>
              <w:sz w:val="22"/>
              <w:szCs w:val="22"/>
            </w:rPr>
            <w:t>Hornopotočná</w:t>
          </w:r>
          <w:proofErr w:type="spellEnd"/>
          <w:r w:rsidRPr="00EB5F20">
            <w:rPr>
              <w:i/>
              <w:sz w:val="22"/>
              <w:szCs w:val="22"/>
            </w:rPr>
            <w:t xml:space="preserve"> 23, 918 43  Trnava</w:t>
          </w:r>
        </w:p>
      </w:tc>
      <w:tc>
        <w:tcPr>
          <w:tcW w:w="1837" w:type="dxa"/>
        </w:tcPr>
        <w:p w14:paraId="53C27838" w14:textId="77777777" w:rsidR="0072285C" w:rsidRPr="00F405CD" w:rsidRDefault="0072285C" w:rsidP="0052568F"/>
        <w:p w14:paraId="668AF188" w14:textId="77777777" w:rsidR="0072285C" w:rsidRDefault="0072285C" w:rsidP="000F523F">
          <w:pPr>
            <w:jc w:val="center"/>
          </w:pPr>
          <w:r>
            <w:object w:dxaOrig="2792" w:dyaOrig="2653" w14:anchorId="72F0B3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pt" fillcolor="window">
                <v:imagedata r:id="rId2" o:title=""/>
              </v:shape>
              <o:OLEObject Type="Embed" ProgID="CorelPhotoPaint.Image.8" ShapeID="_x0000_i1025" DrawAspect="Content" ObjectID="_1798865231" r:id="rId3"/>
            </w:object>
          </w:r>
        </w:p>
      </w:tc>
    </w:tr>
  </w:tbl>
  <w:p w14:paraId="4B6D64DE" w14:textId="77777777" w:rsidR="0072285C" w:rsidRPr="00F405CD" w:rsidRDefault="0072285C" w:rsidP="00722CEE">
    <w:pPr>
      <w:pStyle w:val="Hlavika"/>
      <w:pBdr>
        <w:bottom w:val="single" w:sz="4" w:space="0" w:color="auto"/>
      </w:pBdr>
      <w:rPr>
        <w:color w:val="FF0000"/>
        <w:sz w:val="22"/>
        <w:szCs w:val="22"/>
      </w:rPr>
    </w:pPr>
  </w:p>
  <w:p w14:paraId="3EC37CAE" w14:textId="77777777" w:rsidR="0072285C" w:rsidRPr="00783875" w:rsidRDefault="0072285C">
    <w:pPr>
      <w:pStyle w:val="Hlavika"/>
      <w:rPr>
        <w:sz w:val="24"/>
        <w:szCs w:val="24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22BAA" wp14:editId="7AC1D9B8">
              <wp:simplePos x="0" y="0"/>
              <wp:positionH relativeFrom="column">
                <wp:posOffset>-48895</wp:posOffset>
              </wp:positionH>
              <wp:positionV relativeFrom="paragraph">
                <wp:posOffset>610870</wp:posOffset>
              </wp:positionV>
              <wp:extent cx="802005" cy="71374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802005" cy="71374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11EB934" id="AutoShape 6" o:spid="_x0000_s1026" style="position:absolute;margin-left:-3.85pt;margin-top:48.1pt;width:63.15pt;height:5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knWgIAAKMEAAAOAAAAZHJzL2Uyb0RvYy54bWysVFFv2jAQfp+0/2D5nSahKdCooUIEpknd&#10;VqndDzC2Q6wlPs82hG7af9/ZAUa3l2kaDybnu3z33X13ubs/dC3ZS+sU6JJmVyklUnMQSm9L+vl5&#10;PZpR4jzTgrWgZUlfpKP387dv7npTyDE00AppCYJoV/SmpI33pkgSxxvZMXcFRmp01mA75tG020RY&#10;1iN61ybjNJ0kPVhhLHDpHN5Wg5POI35dS+4/1bWTnrQlRW4+njaem3Am8ztWbC0zjeJHGuwfWHRM&#10;aUx6hqqYZ2Rn1R9QneIWHNT+ikOXQF0rLmMNWE2W/lbNU8OMjLVgc5w5t8n9P1j+cf9oiRKoHSWa&#10;dSjRYuchZiaT0J7euAKjnsyjDQU68wD8iyMalg3TW7lwBps8vH66shb6RjKBPAMqPMuDXwkVoxAx&#10;eQUZDIfgZNN/AIH5GeaPvTzUtgspsUvkECV7OUuGiITj5SzFKbihhKNrml1P8yhpworTy8Y6/05C&#10;R8JDSS2SjeBs/+B8IMOKU0jIpWGt2jZOBabAkHAZkkUxv9+mt6vZapaP8vFkNcrTqhot1st8NFln&#10;05vqulouq+xHwM/yolFCSB3gToOV5X8n3HHEh5E4j5aDVokAFyg5u90sW0v2DAd7HX9BLKzmIix5&#10;TSO6sZbTf6wuihH6Pyi9AfGCWljAXuG+4GbjQwP2GyU9bklJ3dcds5KS9r1GeW+zHDtOfDTym+kY&#10;DXvp2Vx6mOYIVVJPyfC49MMq7oxV2wYzZVEbDWEGaxX1CfMxsELewcBNiBUctzas2qUdo359W+Y/&#10;AQAA//8DAFBLAwQUAAYACAAAACEAbjBOluAAAAAJAQAADwAAAGRycy9kb3ducmV2LnhtbEyPQUvD&#10;QBCF74L/YRnBi7Sb5pDWmEmRglhEKE215212TILZ2TS7TeK/d3vS2xve471vsvVkWjFQ7xrLCIt5&#10;BIK4tLrhCuHj8DJbgXBesVatZUL4IQfr/PYmU6m2I+9pKHwlQgm7VCHU3neplK6sySg3tx1x8L5s&#10;b5QPZ19J3asxlJtWxlGUSKMaDgu16mhTU/ldXAzCWO6G4+H9Ve4ejlvL5+15U3y+Id7fTc9PIDxN&#10;/i8MV/yADnlgOtkLaydahNlyGZIIj0kM4uovVgmIE0IcBSHzTP7/IP8FAAD//wMAUEsBAi0AFAAG&#10;AAgAAAAhALaDOJL+AAAA4QEAABMAAAAAAAAAAAAAAAAAAAAAAFtDb250ZW50X1R5cGVzXS54bWxQ&#10;SwECLQAUAAYACAAAACEAOP0h/9YAAACUAQAACwAAAAAAAAAAAAAAAAAvAQAAX3JlbHMvLnJlbHNQ&#10;SwECLQAUAAYACAAAACEAC9C5J1oCAACjBAAADgAAAAAAAAAAAAAAAAAuAgAAZHJzL2Uyb0RvYy54&#10;bWxQSwECLQAUAAYACAAAACEAbjBOluAAAAAJAQAADwAAAAAAAAAAAAAAAAC0BAAAZHJzL2Rvd25y&#10;ZXYueG1sUEsFBgAAAAAEAAQA8wAAAMEFAAAAAA==&#10;" filled="f" stroked="f">
              <o:lock v:ext="edit" aspectratio="t" text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76"/>
    <w:rsid w:val="0003637E"/>
    <w:rsid w:val="000605EA"/>
    <w:rsid w:val="000631F3"/>
    <w:rsid w:val="00070523"/>
    <w:rsid w:val="000916EC"/>
    <w:rsid w:val="0009576F"/>
    <w:rsid w:val="000A0F68"/>
    <w:rsid w:val="000C6648"/>
    <w:rsid w:val="000D059B"/>
    <w:rsid w:val="000D3A1D"/>
    <w:rsid w:val="000F523F"/>
    <w:rsid w:val="001279D3"/>
    <w:rsid w:val="001371F9"/>
    <w:rsid w:val="001447CD"/>
    <w:rsid w:val="00171320"/>
    <w:rsid w:val="0018311E"/>
    <w:rsid w:val="001B2CC8"/>
    <w:rsid w:val="001B31CB"/>
    <w:rsid w:val="001F59C6"/>
    <w:rsid w:val="00205A33"/>
    <w:rsid w:val="00207B41"/>
    <w:rsid w:val="0021491F"/>
    <w:rsid w:val="00221F20"/>
    <w:rsid w:val="002240FF"/>
    <w:rsid w:val="00290188"/>
    <w:rsid w:val="002E34F4"/>
    <w:rsid w:val="002F4D20"/>
    <w:rsid w:val="003173BC"/>
    <w:rsid w:val="00331608"/>
    <w:rsid w:val="003645DA"/>
    <w:rsid w:val="003B4BE6"/>
    <w:rsid w:val="003D6390"/>
    <w:rsid w:val="003E5019"/>
    <w:rsid w:val="003E63FF"/>
    <w:rsid w:val="00402193"/>
    <w:rsid w:val="00412674"/>
    <w:rsid w:val="00431407"/>
    <w:rsid w:val="00447CDA"/>
    <w:rsid w:val="00456A7F"/>
    <w:rsid w:val="00463D87"/>
    <w:rsid w:val="00471A02"/>
    <w:rsid w:val="00477ABA"/>
    <w:rsid w:val="004C0420"/>
    <w:rsid w:val="004C1ECC"/>
    <w:rsid w:val="004D358F"/>
    <w:rsid w:val="0051183E"/>
    <w:rsid w:val="00513DC3"/>
    <w:rsid w:val="00514ECF"/>
    <w:rsid w:val="0052568F"/>
    <w:rsid w:val="0057238E"/>
    <w:rsid w:val="00577582"/>
    <w:rsid w:val="005A78C1"/>
    <w:rsid w:val="005E0884"/>
    <w:rsid w:val="005E73D3"/>
    <w:rsid w:val="00601852"/>
    <w:rsid w:val="00630CF9"/>
    <w:rsid w:val="00641181"/>
    <w:rsid w:val="0065053F"/>
    <w:rsid w:val="006661C2"/>
    <w:rsid w:val="00680031"/>
    <w:rsid w:val="00691F81"/>
    <w:rsid w:val="006B30E4"/>
    <w:rsid w:val="006C1FC8"/>
    <w:rsid w:val="006D0729"/>
    <w:rsid w:val="006D6254"/>
    <w:rsid w:val="006E449A"/>
    <w:rsid w:val="0072285C"/>
    <w:rsid w:val="00722CEE"/>
    <w:rsid w:val="00725890"/>
    <w:rsid w:val="00747F0D"/>
    <w:rsid w:val="007706FD"/>
    <w:rsid w:val="00783875"/>
    <w:rsid w:val="007B3751"/>
    <w:rsid w:val="007C65A9"/>
    <w:rsid w:val="007E7B34"/>
    <w:rsid w:val="00810173"/>
    <w:rsid w:val="0082334B"/>
    <w:rsid w:val="008544C7"/>
    <w:rsid w:val="008617D4"/>
    <w:rsid w:val="0087301B"/>
    <w:rsid w:val="0088316F"/>
    <w:rsid w:val="00886517"/>
    <w:rsid w:val="00894A08"/>
    <w:rsid w:val="008F79C3"/>
    <w:rsid w:val="00926556"/>
    <w:rsid w:val="009323E1"/>
    <w:rsid w:val="00941626"/>
    <w:rsid w:val="009B3AA9"/>
    <w:rsid w:val="009C4CBB"/>
    <w:rsid w:val="009E7860"/>
    <w:rsid w:val="00A00B9A"/>
    <w:rsid w:val="00A01C39"/>
    <w:rsid w:val="00A03C9A"/>
    <w:rsid w:val="00A067AE"/>
    <w:rsid w:val="00A069DD"/>
    <w:rsid w:val="00A1747E"/>
    <w:rsid w:val="00A20F4B"/>
    <w:rsid w:val="00A23F87"/>
    <w:rsid w:val="00A45362"/>
    <w:rsid w:val="00A62E28"/>
    <w:rsid w:val="00AA461E"/>
    <w:rsid w:val="00AB4CDD"/>
    <w:rsid w:val="00AE1166"/>
    <w:rsid w:val="00AE1A76"/>
    <w:rsid w:val="00B077CB"/>
    <w:rsid w:val="00B63A6F"/>
    <w:rsid w:val="00B835F6"/>
    <w:rsid w:val="00B900FC"/>
    <w:rsid w:val="00BA18D9"/>
    <w:rsid w:val="00BC665D"/>
    <w:rsid w:val="00BD1FBB"/>
    <w:rsid w:val="00BE175D"/>
    <w:rsid w:val="00BE4F1A"/>
    <w:rsid w:val="00C15E3F"/>
    <w:rsid w:val="00C4153D"/>
    <w:rsid w:val="00C62539"/>
    <w:rsid w:val="00C74AFF"/>
    <w:rsid w:val="00C7521E"/>
    <w:rsid w:val="00CB27A4"/>
    <w:rsid w:val="00D50459"/>
    <w:rsid w:val="00D50BED"/>
    <w:rsid w:val="00D562A0"/>
    <w:rsid w:val="00D865A4"/>
    <w:rsid w:val="00D9432C"/>
    <w:rsid w:val="00DA3093"/>
    <w:rsid w:val="00DB073F"/>
    <w:rsid w:val="00DD4945"/>
    <w:rsid w:val="00DD6538"/>
    <w:rsid w:val="00DD72D2"/>
    <w:rsid w:val="00DF0B06"/>
    <w:rsid w:val="00DF0EF2"/>
    <w:rsid w:val="00DF6C9B"/>
    <w:rsid w:val="00E334BF"/>
    <w:rsid w:val="00E6443D"/>
    <w:rsid w:val="00EB4544"/>
    <w:rsid w:val="00EB5F20"/>
    <w:rsid w:val="00EF0FCC"/>
    <w:rsid w:val="00F405CD"/>
    <w:rsid w:val="00FA5105"/>
    <w:rsid w:val="00FC1AF9"/>
    <w:rsid w:val="00FC7732"/>
    <w:rsid w:val="00FD769D"/>
    <w:rsid w:val="00FE05B7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CA873"/>
  <w15:docId w15:val="{EE83AB48-E483-428F-A515-574272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AE1A76"/>
    <w:pPr>
      <w:keepNext/>
      <w:spacing w:line="360" w:lineRule="auto"/>
      <w:jc w:val="both"/>
      <w:outlineLvl w:val="5"/>
    </w:pPr>
    <w:rPr>
      <w:rFonts w:ascii="Arial Narrow" w:hAnsi="Arial Narrow"/>
      <w:sz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ozhovor">
    <w:name w:val="Rozhovor"/>
    <w:basedOn w:val="Normlny"/>
    <w:next w:val="Podtitul"/>
    <w:pPr>
      <w:spacing w:before="120" w:after="240" w:line="360" w:lineRule="auto"/>
      <w:ind w:firstLine="709"/>
      <w:jc w:val="both"/>
    </w:pPr>
    <w:rPr>
      <w:rFonts w:ascii="Courier New" w:hAnsi="Courier New"/>
      <w:b/>
      <w:sz w:val="24"/>
      <w:u w:val="single"/>
    </w:rPr>
  </w:style>
  <w:style w:type="paragraph" w:styleId="Podtitul">
    <w:name w:val="Subtitle"/>
    <w:basedOn w:val="Normlny"/>
    <w:qFormat/>
    <w:pPr>
      <w:spacing w:after="60"/>
      <w:jc w:val="center"/>
    </w:pPr>
    <w:rPr>
      <w:rFonts w:ascii="Arial" w:hAnsi="Arial"/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36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783875"/>
  </w:style>
  <w:style w:type="paragraph" w:styleId="Textbubliny">
    <w:name w:val="Balloon Text"/>
    <w:basedOn w:val="Normlny"/>
    <w:semiHidden/>
    <w:rsid w:val="00514ECF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semiHidden/>
    <w:rsid w:val="00AE1A76"/>
    <w:rPr>
      <w:rFonts w:ascii="Arial Narrow" w:hAnsi="Arial Narrow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DOPORUČENE</vt:lpstr>
    </vt:vector>
  </TitlesOfParts>
  <Company>Trnavska univerzita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DOPORUČENE</dc:title>
  <dc:creator>Krajcirovicova Jana</dc:creator>
  <cp:lastModifiedBy>Mašková Andrea</cp:lastModifiedBy>
  <cp:revision>2</cp:revision>
  <cp:lastPrinted>2025-01-20T06:54:00Z</cp:lastPrinted>
  <dcterms:created xsi:type="dcterms:W3CDTF">2025-01-20T07:01:00Z</dcterms:created>
  <dcterms:modified xsi:type="dcterms:W3CDTF">2025-01-20T07:01:00Z</dcterms:modified>
</cp:coreProperties>
</file>