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9087" w14:textId="77777777" w:rsidR="00B36F7D" w:rsidRPr="00210A81" w:rsidRDefault="00B36F7D" w:rsidP="00210A81">
      <w:pPr>
        <w:spacing w:before="100" w:beforeAutospacing="1" w:after="100" w:afterAutospacing="1" w:line="360" w:lineRule="auto"/>
        <w:contextualSpacing/>
        <w:jc w:val="center"/>
        <w:rPr>
          <w:rFonts w:ascii="Calibri" w:hAnsi="Calibri" w:cs="Calibri"/>
          <w:b/>
          <w:bCs/>
        </w:rPr>
      </w:pPr>
      <w:r w:rsidRPr="00210A81">
        <w:rPr>
          <w:rFonts w:ascii="Calibri" w:hAnsi="Calibri" w:cs="Calibri"/>
          <w:b/>
          <w:bCs/>
        </w:rPr>
        <w:t>Príloha č. 2</w:t>
      </w:r>
    </w:p>
    <w:p w14:paraId="0010EF40" w14:textId="1062870C" w:rsidR="00C923F4" w:rsidRDefault="00B36F7D" w:rsidP="002F1B6C">
      <w:pPr>
        <w:spacing w:before="100" w:beforeAutospacing="1" w:after="100" w:afterAutospacing="1" w:line="360" w:lineRule="auto"/>
        <w:contextualSpacing/>
        <w:jc w:val="center"/>
        <w:rPr>
          <w:rFonts w:ascii="Calibri" w:hAnsi="Calibri" w:cs="Calibri"/>
          <w:b/>
          <w:bCs/>
        </w:rPr>
      </w:pPr>
      <w:r w:rsidRPr="00210A81">
        <w:rPr>
          <w:rFonts w:ascii="Calibri" w:hAnsi="Calibri" w:cs="Calibri"/>
          <w:b/>
          <w:bCs/>
        </w:rPr>
        <w:t>HARMONOGRAM KONZULTÁCIÍ A VYPRACOVANIA DIPLOMOVEJ PRÁCE / ODBORNÉHO PÍSOMNÉHO VÝSTUPU ZO ZÁVEREČNEJ STÁŽE</w:t>
      </w:r>
    </w:p>
    <w:p w14:paraId="74FD87A7" w14:textId="77777777" w:rsidR="00965896" w:rsidRDefault="00965896" w:rsidP="002F1B6C">
      <w:pPr>
        <w:spacing w:before="100" w:beforeAutospacing="1" w:after="100" w:afterAutospacing="1" w:line="360" w:lineRule="auto"/>
        <w:contextualSpacing/>
        <w:jc w:val="center"/>
        <w:rPr>
          <w:rFonts w:ascii="Calibri" w:hAnsi="Calibri" w:cs="Calibri"/>
          <w:b/>
          <w:bCs/>
        </w:rPr>
      </w:pPr>
    </w:p>
    <w:p w14:paraId="50CF92BA" w14:textId="77777777" w:rsidR="00965896" w:rsidRDefault="00965896" w:rsidP="00210A81">
      <w:pPr>
        <w:spacing w:before="100" w:beforeAutospacing="1" w:after="100" w:afterAutospacing="1"/>
        <w:contextualSpacing/>
        <w:jc w:val="center"/>
        <w:rPr>
          <w:sz w:val="32"/>
        </w:rPr>
      </w:pPr>
      <w:r>
        <w:rPr>
          <w:spacing w:val="15"/>
          <w:sz w:val="32"/>
        </w:rPr>
        <w:t xml:space="preserve">TRNAVSKÁ UNIVERZITA </w:t>
      </w:r>
      <w:r>
        <w:rPr>
          <w:sz w:val="32"/>
        </w:rPr>
        <w:t xml:space="preserve">V </w:t>
      </w:r>
      <w:r>
        <w:rPr>
          <w:spacing w:val="14"/>
          <w:sz w:val="32"/>
        </w:rPr>
        <w:t xml:space="preserve">TRNAVE </w:t>
      </w:r>
      <w:r>
        <w:rPr>
          <w:spacing w:val="15"/>
          <w:sz w:val="32"/>
        </w:rPr>
        <w:t xml:space="preserve">PRÁVNICKÁ </w:t>
      </w:r>
      <w:r>
        <w:rPr>
          <w:spacing w:val="14"/>
          <w:sz w:val="32"/>
        </w:rPr>
        <w:t>FAKULTA</w:t>
      </w:r>
    </w:p>
    <w:p w14:paraId="463CDA7D" w14:textId="77777777" w:rsidR="00965896" w:rsidRDefault="00965896" w:rsidP="00210A81">
      <w:pPr>
        <w:pStyle w:val="Zkladntext"/>
        <w:spacing w:before="100" w:beforeAutospacing="1" w:after="100" w:afterAutospacing="1"/>
        <w:contextualSpacing/>
        <w:rPr>
          <w:sz w:val="32"/>
        </w:rPr>
      </w:pPr>
    </w:p>
    <w:p w14:paraId="2796BCFC" w14:textId="77777777" w:rsidR="00965896" w:rsidRDefault="00965896" w:rsidP="00210A81">
      <w:pPr>
        <w:pStyle w:val="Zkladntext"/>
        <w:spacing w:before="100" w:beforeAutospacing="1" w:after="100" w:afterAutospacing="1"/>
        <w:contextualSpacing/>
        <w:rPr>
          <w:sz w:val="32"/>
        </w:rPr>
      </w:pPr>
    </w:p>
    <w:p w14:paraId="5CDCE5A3" w14:textId="77777777" w:rsidR="00965896" w:rsidRDefault="00965896" w:rsidP="00210A81">
      <w:pPr>
        <w:pStyle w:val="Zkladntext"/>
        <w:spacing w:before="100" w:beforeAutospacing="1" w:after="100" w:afterAutospacing="1"/>
        <w:contextualSpacing/>
        <w:rPr>
          <w:sz w:val="32"/>
        </w:rPr>
      </w:pPr>
    </w:p>
    <w:p w14:paraId="2162931B" w14:textId="77777777" w:rsidR="00965896" w:rsidRDefault="00965896" w:rsidP="00210A81">
      <w:pPr>
        <w:pStyle w:val="Zkladntext"/>
        <w:spacing w:before="100" w:beforeAutospacing="1" w:after="100" w:afterAutospacing="1"/>
        <w:contextualSpacing/>
        <w:rPr>
          <w:sz w:val="32"/>
        </w:rPr>
      </w:pPr>
    </w:p>
    <w:p w14:paraId="5DB23412" w14:textId="77777777" w:rsidR="00965896" w:rsidRDefault="00965896" w:rsidP="00210A81">
      <w:pPr>
        <w:pStyle w:val="Zkladntext"/>
        <w:spacing w:before="100" w:beforeAutospacing="1" w:after="100" w:afterAutospacing="1"/>
        <w:contextualSpacing/>
        <w:rPr>
          <w:sz w:val="32"/>
        </w:rPr>
      </w:pPr>
    </w:p>
    <w:p w14:paraId="18847866" w14:textId="77777777" w:rsidR="00965896" w:rsidRDefault="00965896" w:rsidP="00210A81">
      <w:pPr>
        <w:pStyle w:val="Zkladntext"/>
        <w:spacing w:before="100" w:beforeAutospacing="1" w:after="100" w:afterAutospacing="1"/>
        <w:contextualSpacing/>
        <w:rPr>
          <w:sz w:val="32"/>
        </w:rPr>
      </w:pPr>
    </w:p>
    <w:p w14:paraId="2D0B9D13" w14:textId="77777777" w:rsidR="00965896" w:rsidRDefault="00965896" w:rsidP="00210A81">
      <w:pPr>
        <w:spacing w:before="100" w:beforeAutospacing="1" w:after="100" w:afterAutospacing="1"/>
        <w:contextualSpacing/>
        <w:jc w:val="center"/>
        <w:rPr>
          <w:b/>
          <w:sz w:val="56"/>
        </w:rPr>
      </w:pPr>
      <w:r>
        <w:rPr>
          <w:b/>
          <w:spacing w:val="-2"/>
          <w:sz w:val="56"/>
        </w:rPr>
        <w:t>HARMONOGRAM</w:t>
      </w:r>
    </w:p>
    <w:p w14:paraId="3195A856" w14:textId="77777777" w:rsidR="00965896" w:rsidRDefault="00965896" w:rsidP="00210A81">
      <w:pPr>
        <w:spacing w:before="100" w:beforeAutospacing="1" w:after="100" w:afterAutospacing="1" w:line="505" w:lineRule="exact"/>
        <w:contextualSpacing/>
        <w:jc w:val="center"/>
        <w:rPr>
          <w:b/>
          <w:sz w:val="44"/>
        </w:rPr>
      </w:pPr>
      <w:r>
        <w:rPr>
          <w:b/>
          <w:sz w:val="44"/>
        </w:rPr>
        <w:t>KONZULTÁCIÍ</w:t>
      </w:r>
      <w:r>
        <w:rPr>
          <w:b/>
          <w:spacing w:val="-15"/>
          <w:sz w:val="44"/>
        </w:rPr>
        <w:t xml:space="preserve"> </w:t>
      </w:r>
      <w:r>
        <w:rPr>
          <w:b/>
          <w:sz w:val="44"/>
        </w:rPr>
        <w:t>A</w:t>
      </w:r>
      <w:r>
        <w:rPr>
          <w:b/>
          <w:spacing w:val="-12"/>
          <w:sz w:val="44"/>
        </w:rPr>
        <w:t xml:space="preserve"> </w:t>
      </w:r>
      <w:r>
        <w:rPr>
          <w:b/>
          <w:spacing w:val="-2"/>
          <w:sz w:val="44"/>
        </w:rPr>
        <w:t>VYPRACOVANIA</w:t>
      </w:r>
    </w:p>
    <w:p w14:paraId="5567BB31" w14:textId="77777777" w:rsidR="00965896" w:rsidRDefault="00965896" w:rsidP="00210A81">
      <w:pPr>
        <w:spacing w:before="100" w:beforeAutospacing="1" w:after="100" w:afterAutospacing="1" w:line="505" w:lineRule="exact"/>
        <w:contextualSpacing/>
        <w:jc w:val="center"/>
        <w:rPr>
          <w:b/>
          <w:spacing w:val="-4"/>
          <w:sz w:val="44"/>
        </w:rPr>
      </w:pPr>
      <w:r>
        <w:rPr>
          <w:b/>
          <w:spacing w:val="-2"/>
          <w:sz w:val="44"/>
        </w:rPr>
        <w:t>ZÁVEREČNEJ</w:t>
      </w:r>
      <w:r>
        <w:rPr>
          <w:b/>
          <w:spacing w:val="-11"/>
          <w:sz w:val="44"/>
        </w:rPr>
        <w:t xml:space="preserve"> </w:t>
      </w:r>
      <w:r>
        <w:rPr>
          <w:b/>
          <w:spacing w:val="-4"/>
          <w:sz w:val="44"/>
        </w:rPr>
        <w:t xml:space="preserve">PRÁCE </w:t>
      </w:r>
      <w:r w:rsidRPr="00BC3AF7">
        <w:rPr>
          <w:b/>
          <w:spacing w:val="-4"/>
          <w:sz w:val="44"/>
        </w:rPr>
        <w:t xml:space="preserve">/ </w:t>
      </w:r>
    </w:p>
    <w:p w14:paraId="07851960" w14:textId="77777777" w:rsidR="00965896" w:rsidRDefault="00965896" w:rsidP="00210A81">
      <w:pPr>
        <w:spacing w:before="100" w:beforeAutospacing="1" w:after="100" w:afterAutospacing="1" w:line="505" w:lineRule="exact"/>
        <w:contextualSpacing/>
        <w:jc w:val="center"/>
        <w:rPr>
          <w:b/>
          <w:sz w:val="44"/>
        </w:rPr>
      </w:pPr>
      <w:r w:rsidRPr="00BC3AF7">
        <w:rPr>
          <w:b/>
          <w:spacing w:val="-4"/>
          <w:sz w:val="44"/>
        </w:rPr>
        <w:t>ODBORNÉHO PÍSOMNÉHO VÝSTUPU ZÁVEREČNEJ STÁŽE</w:t>
      </w:r>
    </w:p>
    <w:p w14:paraId="182B31CC" w14:textId="77777777" w:rsidR="00965896" w:rsidRDefault="00965896" w:rsidP="00210A81">
      <w:pPr>
        <w:pStyle w:val="Zkladntext"/>
        <w:spacing w:before="100" w:beforeAutospacing="1" w:after="100" w:afterAutospacing="1"/>
        <w:contextualSpacing/>
        <w:rPr>
          <w:b/>
          <w:sz w:val="44"/>
        </w:rPr>
      </w:pPr>
    </w:p>
    <w:p w14:paraId="4C22223F" w14:textId="77777777" w:rsidR="00965896" w:rsidRDefault="00965896" w:rsidP="00210A81">
      <w:pPr>
        <w:pStyle w:val="Zkladntext"/>
        <w:spacing w:before="100" w:beforeAutospacing="1" w:after="100" w:afterAutospacing="1"/>
        <w:contextualSpacing/>
        <w:rPr>
          <w:b/>
          <w:sz w:val="44"/>
        </w:rPr>
      </w:pPr>
    </w:p>
    <w:p w14:paraId="54889B22" w14:textId="77777777" w:rsidR="00965896" w:rsidRDefault="00965896" w:rsidP="00210A81">
      <w:pPr>
        <w:pStyle w:val="Zkladntext"/>
        <w:spacing w:before="100" w:beforeAutospacing="1" w:after="100" w:afterAutospacing="1"/>
        <w:contextualSpacing/>
        <w:rPr>
          <w:b/>
          <w:sz w:val="44"/>
        </w:rPr>
      </w:pPr>
    </w:p>
    <w:p w14:paraId="17B455CC" w14:textId="77777777" w:rsidR="00965896" w:rsidRDefault="00965896" w:rsidP="00210A81">
      <w:pPr>
        <w:pStyle w:val="Zkladntext"/>
        <w:spacing w:before="100" w:beforeAutospacing="1" w:after="100" w:afterAutospacing="1"/>
        <w:contextualSpacing/>
        <w:rPr>
          <w:b/>
          <w:sz w:val="44"/>
        </w:rPr>
      </w:pPr>
    </w:p>
    <w:p w14:paraId="7C4C42E8" w14:textId="77777777" w:rsidR="00965896" w:rsidRPr="00210A81" w:rsidRDefault="00965896" w:rsidP="00210A81">
      <w:pPr>
        <w:pStyle w:val="Zkladntext"/>
        <w:spacing w:before="100" w:beforeAutospacing="1" w:after="100" w:afterAutospacing="1" w:line="275" w:lineRule="exact"/>
        <w:contextualSpacing/>
        <w:rPr>
          <w:rFonts w:asciiTheme="minorHAnsi" w:hAnsiTheme="minorHAnsi" w:cstheme="minorHAnsi"/>
          <w:i/>
          <w:iCs/>
          <w:spacing w:val="-2"/>
          <w:sz w:val="22"/>
          <w:szCs w:val="22"/>
        </w:rPr>
      </w:pPr>
      <w:r w:rsidRPr="00210A81">
        <w:rPr>
          <w:rFonts w:asciiTheme="minorHAnsi" w:hAnsiTheme="minorHAnsi" w:cstheme="minorHAnsi"/>
          <w:i/>
          <w:iCs/>
          <w:sz w:val="22"/>
          <w:szCs w:val="22"/>
        </w:rPr>
        <w:t>Meno</w:t>
      </w:r>
      <w:r w:rsidRPr="00210A81">
        <w:rPr>
          <w:rFonts w:asciiTheme="minorHAnsi" w:hAnsiTheme="minorHAnsi" w:cstheme="minorHAnsi"/>
          <w:i/>
          <w:iCs/>
          <w:spacing w:val="-6"/>
          <w:sz w:val="22"/>
          <w:szCs w:val="22"/>
        </w:rPr>
        <w:t xml:space="preserve"> </w:t>
      </w:r>
      <w:r w:rsidRPr="00210A81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210A81">
        <w:rPr>
          <w:rFonts w:asciiTheme="minorHAnsi" w:hAnsiTheme="minorHAnsi" w:cstheme="minorHAnsi"/>
          <w:i/>
          <w:iCs/>
          <w:spacing w:val="-9"/>
          <w:sz w:val="22"/>
          <w:szCs w:val="22"/>
        </w:rPr>
        <w:t xml:space="preserve"> </w:t>
      </w:r>
      <w:r w:rsidRPr="00210A81">
        <w:rPr>
          <w:rFonts w:asciiTheme="minorHAnsi" w:hAnsiTheme="minorHAnsi" w:cstheme="minorHAnsi"/>
          <w:i/>
          <w:iCs/>
          <w:sz w:val="22"/>
          <w:szCs w:val="22"/>
        </w:rPr>
        <w:t>priezvisko</w:t>
      </w:r>
      <w:r w:rsidRPr="00210A81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210A81">
        <w:rPr>
          <w:rFonts w:asciiTheme="minorHAnsi" w:hAnsiTheme="minorHAnsi" w:cstheme="minorHAnsi"/>
          <w:i/>
          <w:iCs/>
          <w:spacing w:val="-2"/>
          <w:sz w:val="22"/>
          <w:szCs w:val="22"/>
        </w:rPr>
        <w:t>študenta:</w:t>
      </w:r>
    </w:p>
    <w:p w14:paraId="14AFA948" w14:textId="77777777" w:rsidR="00965896" w:rsidRPr="00210A81" w:rsidRDefault="00965896" w:rsidP="00210A81">
      <w:pPr>
        <w:pStyle w:val="Zkladntext"/>
        <w:spacing w:before="100" w:beforeAutospacing="1" w:after="100" w:afterAutospacing="1" w:line="275" w:lineRule="exact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</w:p>
    <w:p w14:paraId="31FDF152" w14:textId="77777777" w:rsidR="00965896" w:rsidRPr="00210A81" w:rsidRDefault="00965896" w:rsidP="00210A81">
      <w:pPr>
        <w:pStyle w:val="Zkladntext"/>
        <w:spacing w:before="100" w:beforeAutospacing="1" w:after="100" w:afterAutospacing="1" w:line="275" w:lineRule="exact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</w:p>
    <w:p w14:paraId="761F992C" w14:textId="77777777" w:rsidR="00965896" w:rsidRPr="00210A81" w:rsidRDefault="00965896" w:rsidP="00210A81">
      <w:pPr>
        <w:pStyle w:val="Zkladntext"/>
        <w:spacing w:before="100" w:beforeAutospacing="1" w:after="100" w:afterAutospacing="1" w:line="242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210A81">
        <w:rPr>
          <w:rFonts w:asciiTheme="minorHAnsi" w:hAnsiTheme="minorHAnsi" w:cstheme="minorHAnsi"/>
          <w:i/>
          <w:iCs/>
          <w:sz w:val="22"/>
          <w:szCs w:val="22"/>
        </w:rPr>
        <w:t>Predmet (diplomová</w:t>
      </w:r>
      <w:r w:rsidRPr="00210A81">
        <w:rPr>
          <w:rFonts w:asciiTheme="minorHAnsi" w:hAnsiTheme="minorHAnsi" w:cstheme="minorHAnsi"/>
          <w:i/>
          <w:iCs/>
          <w:spacing w:val="-7"/>
          <w:sz w:val="22"/>
          <w:szCs w:val="22"/>
        </w:rPr>
        <w:t xml:space="preserve"> </w:t>
      </w:r>
      <w:r w:rsidRPr="00210A81">
        <w:rPr>
          <w:rFonts w:asciiTheme="minorHAnsi" w:hAnsiTheme="minorHAnsi" w:cstheme="minorHAnsi"/>
          <w:i/>
          <w:iCs/>
          <w:sz w:val="22"/>
          <w:szCs w:val="22"/>
        </w:rPr>
        <w:t>práca / záverečná stáž):</w:t>
      </w:r>
    </w:p>
    <w:p w14:paraId="35442AA4" w14:textId="77777777" w:rsidR="00965896" w:rsidRPr="00210A81" w:rsidRDefault="00965896" w:rsidP="00210A81">
      <w:pPr>
        <w:pStyle w:val="Zkladntext"/>
        <w:spacing w:before="100" w:beforeAutospacing="1" w:after="100" w:afterAutospacing="1" w:line="242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</w:p>
    <w:p w14:paraId="1324A096" w14:textId="77777777" w:rsidR="00965896" w:rsidRPr="00210A81" w:rsidRDefault="00965896" w:rsidP="00210A81">
      <w:pPr>
        <w:pStyle w:val="Zkladntext"/>
        <w:spacing w:before="100" w:beforeAutospacing="1" w:after="100" w:afterAutospacing="1" w:line="242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</w:p>
    <w:p w14:paraId="7F314725" w14:textId="77777777" w:rsidR="00965896" w:rsidRPr="00210A81" w:rsidRDefault="00965896" w:rsidP="00210A81">
      <w:pPr>
        <w:pStyle w:val="Zkladntext"/>
        <w:spacing w:before="100" w:beforeAutospacing="1" w:after="100" w:afterAutospacing="1" w:line="242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210A81">
        <w:rPr>
          <w:rFonts w:asciiTheme="minorHAnsi" w:hAnsiTheme="minorHAnsi" w:cstheme="minorHAnsi"/>
          <w:i/>
          <w:iCs/>
          <w:sz w:val="22"/>
          <w:szCs w:val="22"/>
        </w:rPr>
        <w:t>Názov diplomovej práce / odborného písomného výstupu záverečnej stáže:</w:t>
      </w:r>
    </w:p>
    <w:p w14:paraId="20836089" w14:textId="77777777" w:rsidR="00965896" w:rsidRPr="00210A81" w:rsidRDefault="00965896" w:rsidP="00210A81">
      <w:pPr>
        <w:pStyle w:val="Zkladntext"/>
        <w:spacing w:before="100" w:beforeAutospacing="1" w:after="100" w:afterAutospacing="1" w:line="242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</w:p>
    <w:p w14:paraId="6B1B389D" w14:textId="77777777" w:rsidR="00965896" w:rsidRPr="00210A81" w:rsidRDefault="00965896" w:rsidP="00210A81">
      <w:pPr>
        <w:pStyle w:val="Zkladntext"/>
        <w:spacing w:before="100" w:beforeAutospacing="1" w:after="100" w:afterAutospacing="1" w:line="242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</w:p>
    <w:p w14:paraId="07E329EC" w14:textId="77777777" w:rsidR="002C5417" w:rsidRDefault="00965896" w:rsidP="002F1B6C">
      <w:pPr>
        <w:pStyle w:val="Zkladntext"/>
        <w:spacing w:before="100" w:beforeAutospacing="1" w:after="100" w:afterAutospacing="1" w:line="271" w:lineRule="exact"/>
        <w:contextualSpacing/>
        <w:rPr>
          <w:rFonts w:asciiTheme="minorHAnsi" w:hAnsiTheme="minorHAnsi" w:cstheme="minorHAnsi"/>
          <w:i/>
          <w:iCs/>
          <w:spacing w:val="-2"/>
          <w:sz w:val="22"/>
          <w:szCs w:val="22"/>
        </w:rPr>
      </w:pPr>
      <w:r w:rsidRPr="00210A81">
        <w:rPr>
          <w:rFonts w:asciiTheme="minorHAnsi" w:hAnsiTheme="minorHAnsi" w:cstheme="minorHAnsi"/>
          <w:i/>
          <w:iCs/>
          <w:sz w:val="22"/>
          <w:szCs w:val="22"/>
        </w:rPr>
        <w:t>Meno</w:t>
      </w:r>
      <w:r w:rsidRPr="00210A81">
        <w:rPr>
          <w:rFonts w:asciiTheme="minorHAnsi" w:hAnsiTheme="minorHAnsi" w:cstheme="minorHAnsi"/>
          <w:i/>
          <w:iCs/>
          <w:spacing w:val="-5"/>
          <w:sz w:val="22"/>
          <w:szCs w:val="22"/>
        </w:rPr>
        <w:t xml:space="preserve"> </w:t>
      </w:r>
      <w:r w:rsidRPr="00210A81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210A81">
        <w:rPr>
          <w:rFonts w:asciiTheme="minorHAnsi" w:hAnsiTheme="minorHAnsi" w:cstheme="minorHAnsi"/>
          <w:i/>
          <w:iCs/>
          <w:spacing w:val="-8"/>
          <w:sz w:val="22"/>
          <w:szCs w:val="22"/>
        </w:rPr>
        <w:t xml:space="preserve"> </w:t>
      </w:r>
      <w:r w:rsidRPr="00210A81">
        <w:rPr>
          <w:rFonts w:asciiTheme="minorHAnsi" w:hAnsiTheme="minorHAnsi" w:cstheme="minorHAnsi"/>
          <w:i/>
          <w:iCs/>
          <w:sz w:val="22"/>
          <w:szCs w:val="22"/>
        </w:rPr>
        <w:t>priezvisko</w:t>
      </w:r>
      <w:r w:rsidRPr="00210A81">
        <w:rPr>
          <w:rFonts w:asciiTheme="minorHAnsi" w:hAnsiTheme="minorHAnsi" w:cstheme="minorHAnsi"/>
          <w:i/>
          <w:iCs/>
          <w:spacing w:val="-4"/>
          <w:sz w:val="22"/>
          <w:szCs w:val="22"/>
        </w:rPr>
        <w:t xml:space="preserve"> </w:t>
      </w:r>
      <w:r w:rsidRPr="00210A81">
        <w:rPr>
          <w:rFonts w:asciiTheme="minorHAnsi" w:hAnsiTheme="minorHAnsi" w:cstheme="minorHAnsi"/>
          <w:i/>
          <w:iCs/>
          <w:spacing w:val="-2"/>
          <w:sz w:val="22"/>
          <w:szCs w:val="22"/>
        </w:rPr>
        <w:t xml:space="preserve">školiteľa / konzultanta: </w:t>
      </w:r>
    </w:p>
    <w:p w14:paraId="1BD3C5BD" w14:textId="77777777" w:rsidR="002C5417" w:rsidRDefault="002C5417" w:rsidP="00210A81">
      <w:pPr>
        <w:spacing w:before="100" w:beforeAutospacing="1" w:after="100" w:afterAutospacing="1"/>
        <w:contextualSpacing/>
        <w:rPr>
          <w:rFonts w:eastAsia="Times New Roman" w:cstheme="minorHAnsi"/>
          <w:i/>
          <w:iCs/>
          <w:spacing w:val="-2"/>
        </w:rPr>
      </w:pPr>
      <w:r>
        <w:rPr>
          <w:rFonts w:cstheme="minorHAnsi"/>
          <w:i/>
          <w:iCs/>
          <w:spacing w:val="-2"/>
        </w:rPr>
        <w:br w:type="page"/>
      </w:r>
    </w:p>
    <w:p w14:paraId="10CB8B0F" w14:textId="603E6A19" w:rsidR="00965896" w:rsidRPr="00210A81" w:rsidRDefault="00965896" w:rsidP="00210A81">
      <w:pPr>
        <w:pStyle w:val="Zkladntext"/>
        <w:numPr>
          <w:ilvl w:val="0"/>
          <w:numId w:val="32"/>
        </w:numPr>
        <w:spacing w:before="100" w:beforeAutospacing="1" w:after="100" w:afterAutospacing="1" w:line="271" w:lineRule="exact"/>
        <w:ind w:left="567" w:hanging="567"/>
        <w:contextualSpacing/>
        <w:rPr>
          <w:rFonts w:asciiTheme="minorHAnsi" w:hAnsiTheme="minorHAnsi" w:cstheme="minorHAnsi"/>
          <w:sz w:val="22"/>
          <w:szCs w:val="22"/>
        </w:rPr>
      </w:pPr>
      <w:r w:rsidRPr="00210A81">
        <w:rPr>
          <w:rFonts w:asciiTheme="minorHAnsi" w:hAnsiTheme="minorHAnsi" w:cstheme="minorHAnsi"/>
          <w:b/>
          <w:bCs/>
          <w:sz w:val="22"/>
          <w:szCs w:val="22"/>
        </w:rPr>
        <w:lastRenderedPageBreak/>
        <w:t>Časový</w:t>
      </w:r>
      <w:r w:rsidRPr="00210A81">
        <w:rPr>
          <w:rFonts w:asciiTheme="minorHAnsi" w:hAnsiTheme="minorHAnsi" w:cstheme="minorHAnsi"/>
          <w:b/>
          <w:bCs/>
          <w:spacing w:val="-12"/>
          <w:sz w:val="22"/>
          <w:szCs w:val="22"/>
        </w:rPr>
        <w:t xml:space="preserve"> </w:t>
      </w:r>
      <w:r w:rsidRPr="00210A81">
        <w:rPr>
          <w:rFonts w:asciiTheme="minorHAnsi" w:hAnsiTheme="minorHAnsi" w:cstheme="minorHAnsi"/>
          <w:b/>
          <w:bCs/>
          <w:sz w:val="22"/>
          <w:szCs w:val="22"/>
        </w:rPr>
        <w:t>rozvrh</w:t>
      </w:r>
      <w:r w:rsidRPr="00210A81">
        <w:rPr>
          <w:rFonts w:asciiTheme="minorHAnsi" w:hAnsiTheme="minorHAnsi" w:cstheme="minorHAnsi"/>
          <w:b/>
          <w:bCs/>
          <w:spacing w:val="-11"/>
          <w:sz w:val="22"/>
          <w:szCs w:val="22"/>
        </w:rPr>
        <w:t xml:space="preserve"> </w:t>
      </w:r>
      <w:r w:rsidRPr="00210A81">
        <w:rPr>
          <w:rFonts w:asciiTheme="minorHAnsi" w:hAnsiTheme="minorHAnsi" w:cstheme="minorHAnsi"/>
          <w:b/>
          <w:bCs/>
          <w:sz w:val="22"/>
          <w:szCs w:val="22"/>
        </w:rPr>
        <w:t>vypracovania</w:t>
      </w:r>
      <w:r w:rsidRPr="00210A81">
        <w:rPr>
          <w:rFonts w:asciiTheme="minorHAnsi" w:hAnsiTheme="minorHAnsi" w:cstheme="minorHAnsi"/>
          <w:b/>
          <w:bCs/>
          <w:spacing w:val="-12"/>
          <w:sz w:val="22"/>
          <w:szCs w:val="22"/>
        </w:rPr>
        <w:t xml:space="preserve"> </w:t>
      </w:r>
      <w:r w:rsidRPr="00210A81">
        <w:rPr>
          <w:rFonts w:asciiTheme="minorHAnsi" w:hAnsiTheme="minorHAnsi" w:cstheme="minorHAnsi"/>
          <w:b/>
          <w:bCs/>
          <w:sz w:val="22"/>
          <w:szCs w:val="22"/>
        </w:rPr>
        <w:t>záverečnej</w:t>
      </w:r>
      <w:r w:rsidRPr="00210A81">
        <w:rPr>
          <w:rFonts w:asciiTheme="minorHAnsi" w:hAnsiTheme="minorHAnsi" w:cstheme="minorHAnsi"/>
          <w:b/>
          <w:bCs/>
          <w:spacing w:val="-11"/>
          <w:sz w:val="22"/>
          <w:szCs w:val="22"/>
        </w:rPr>
        <w:t xml:space="preserve"> </w:t>
      </w:r>
      <w:r w:rsidRPr="00210A81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práce </w:t>
      </w:r>
      <w:r w:rsidRPr="00210A81">
        <w:rPr>
          <w:rFonts w:asciiTheme="minorHAnsi" w:hAnsiTheme="minorHAnsi" w:cstheme="minorHAnsi"/>
          <w:b/>
          <w:bCs/>
          <w:sz w:val="22"/>
          <w:szCs w:val="22"/>
        </w:rPr>
        <w:t>/ odborného písomného výstupu záverečnej stáže:</w:t>
      </w:r>
    </w:p>
    <w:p w14:paraId="6BA2828F" w14:textId="35AB93FF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</w:rPr>
        <w:t>Študent si samostatne vypracuje časový rozvrh písania záverečnej práce /</w:t>
      </w:r>
      <w:r w:rsidR="00EB36A6" w:rsidRPr="00210A81">
        <w:rPr>
          <w:rFonts w:ascii="Calibri" w:hAnsi="Calibri" w:cs="Calibri"/>
        </w:rPr>
        <w:t xml:space="preserve"> </w:t>
      </w:r>
      <w:r w:rsidRPr="00210A81">
        <w:rPr>
          <w:rFonts w:ascii="Calibri" w:hAnsi="Calibri" w:cs="Calibri"/>
        </w:rPr>
        <w:t>odborného písomného výstupu záverečnej stáže, s uvedením problematiky, ktorej sa bude venovať. Časový rozvrh je potrebný nastaviť tak, aby študent pracoval priebežne na záverečnej práci / odbornom písomnom výstupe záverečnej stáže.</w:t>
      </w:r>
    </w:p>
    <w:p w14:paraId="5477860F" w14:textId="77777777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</w:rPr>
        <w:t>Časový rozvrh (príklad):</w:t>
      </w:r>
    </w:p>
    <w:tbl>
      <w:tblPr>
        <w:tblStyle w:val="TableNormal"/>
        <w:tblW w:w="89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978"/>
        <w:gridCol w:w="4009"/>
        <w:gridCol w:w="2401"/>
      </w:tblGrid>
      <w:tr w:rsidR="00965896" w:rsidRPr="00EB16A1" w14:paraId="73605AAD" w14:textId="77777777" w:rsidTr="00210A81">
        <w:trPr>
          <w:trHeight w:val="278"/>
          <w:jc w:val="center"/>
        </w:trPr>
        <w:tc>
          <w:tcPr>
            <w:tcW w:w="528" w:type="dxa"/>
          </w:tcPr>
          <w:p w14:paraId="085ECCB0" w14:textId="77777777" w:rsidR="00965896" w:rsidRPr="00210A81" w:rsidRDefault="00965896" w:rsidP="00210A81">
            <w:pPr>
              <w:pStyle w:val="TableParagraph"/>
              <w:spacing w:before="100" w:beforeAutospacing="1" w:after="100" w:afterAutospacing="1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78" w:type="dxa"/>
            <w:vAlign w:val="center"/>
          </w:tcPr>
          <w:p w14:paraId="37DF2A3E" w14:textId="77777777" w:rsidR="00965896" w:rsidRPr="00210A81" w:rsidRDefault="00965896" w:rsidP="00210A81">
            <w:pPr>
              <w:pStyle w:val="TableParagraph"/>
              <w:spacing w:before="100" w:beforeAutospacing="1" w:after="100" w:afterAutospacing="1" w:line="258" w:lineRule="exact"/>
              <w:ind w:left="0"/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sk-SK"/>
              </w:rPr>
            </w:pPr>
            <w:proofErr w:type="spellStart"/>
            <w:r w:rsidRPr="00210A81">
              <w:rPr>
                <w:rFonts w:asciiTheme="minorHAnsi" w:hAnsiTheme="minorHAnsi" w:cstheme="minorHAnsi"/>
                <w:b/>
                <w:bCs/>
                <w:spacing w:val="-2"/>
              </w:rPr>
              <w:t>Termín</w:t>
            </w:r>
            <w:proofErr w:type="spellEnd"/>
          </w:p>
        </w:tc>
        <w:tc>
          <w:tcPr>
            <w:tcW w:w="4009" w:type="dxa"/>
            <w:vAlign w:val="center"/>
          </w:tcPr>
          <w:p w14:paraId="0764701B" w14:textId="77777777" w:rsidR="00965896" w:rsidRPr="00210A81" w:rsidRDefault="00965896" w:rsidP="00210A81">
            <w:pPr>
              <w:pStyle w:val="TableParagraph"/>
              <w:spacing w:before="100" w:beforeAutospacing="1" w:after="100" w:afterAutospacing="1" w:line="258" w:lineRule="exact"/>
              <w:ind w:left="0"/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sk-SK"/>
              </w:rPr>
            </w:pPr>
            <w:proofErr w:type="spellStart"/>
            <w:r w:rsidRPr="00210A81">
              <w:rPr>
                <w:rFonts w:asciiTheme="minorHAnsi" w:hAnsiTheme="minorHAnsi" w:cstheme="minorHAnsi"/>
                <w:b/>
                <w:bCs/>
                <w:spacing w:val="-2"/>
              </w:rPr>
              <w:t>Úloha</w:t>
            </w:r>
            <w:proofErr w:type="spellEnd"/>
          </w:p>
        </w:tc>
        <w:tc>
          <w:tcPr>
            <w:tcW w:w="2401" w:type="dxa"/>
            <w:vAlign w:val="center"/>
          </w:tcPr>
          <w:p w14:paraId="332D7EA5" w14:textId="77777777" w:rsidR="00965896" w:rsidRPr="00210A81" w:rsidRDefault="00965896" w:rsidP="00210A81">
            <w:pPr>
              <w:pStyle w:val="TableParagraph"/>
              <w:spacing w:before="100" w:beforeAutospacing="1" w:after="100" w:afterAutospacing="1" w:line="258" w:lineRule="exact"/>
              <w:ind w:left="0"/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sk-SK"/>
              </w:rPr>
            </w:pPr>
            <w:proofErr w:type="spellStart"/>
            <w:r w:rsidRPr="00210A81">
              <w:rPr>
                <w:rFonts w:asciiTheme="minorHAnsi" w:hAnsiTheme="minorHAnsi" w:cstheme="minorHAnsi"/>
                <w:b/>
                <w:bCs/>
                <w:spacing w:val="-2"/>
              </w:rPr>
              <w:t>Splnenie</w:t>
            </w:r>
            <w:proofErr w:type="spellEnd"/>
          </w:p>
        </w:tc>
      </w:tr>
      <w:tr w:rsidR="00965896" w:rsidRPr="00EB16A1" w14:paraId="377DDAE2" w14:textId="77777777" w:rsidTr="00210A81">
        <w:trPr>
          <w:trHeight w:val="551"/>
          <w:jc w:val="center"/>
        </w:trPr>
        <w:tc>
          <w:tcPr>
            <w:tcW w:w="528" w:type="dxa"/>
            <w:vAlign w:val="center"/>
          </w:tcPr>
          <w:p w14:paraId="52839DC6" w14:textId="77777777" w:rsidR="00965896" w:rsidRPr="00210A81" w:rsidRDefault="00965896" w:rsidP="00210A81">
            <w:pPr>
              <w:pStyle w:val="TableParagraph"/>
              <w:spacing w:before="100" w:beforeAutospacing="1" w:after="100" w:afterAutospacing="1" w:line="268" w:lineRule="exact"/>
              <w:ind w:left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0A81">
              <w:rPr>
                <w:rFonts w:asciiTheme="minorHAnsi" w:hAnsiTheme="minorHAnsi" w:cstheme="minorHAnsi"/>
                <w:b/>
                <w:bCs/>
                <w:spacing w:val="-5"/>
              </w:rPr>
              <w:t>1.</w:t>
            </w:r>
          </w:p>
        </w:tc>
        <w:tc>
          <w:tcPr>
            <w:tcW w:w="1978" w:type="dxa"/>
            <w:vAlign w:val="center"/>
          </w:tcPr>
          <w:p w14:paraId="64A4BEAE" w14:textId="008122E3" w:rsidR="00965896" w:rsidRPr="00210A81" w:rsidRDefault="00D0298D" w:rsidP="00210A81">
            <w:pPr>
              <w:pStyle w:val="TableParagraph"/>
              <w:spacing w:before="100" w:beforeAutospacing="1" w:after="100" w:afterAutospacing="1" w:line="267" w:lineRule="exact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  <w:r w:rsidRPr="00254151">
              <w:rPr>
                <w:rFonts w:asciiTheme="minorHAnsi" w:hAnsiTheme="minorHAnsi" w:cstheme="minorHAnsi"/>
                <w:spacing w:val="-5"/>
              </w:rPr>
              <w:t>d</w:t>
            </w:r>
            <w:r w:rsidR="00965896" w:rsidRPr="00210A81">
              <w:rPr>
                <w:rFonts w:asciiTheme="minorHAnsi" w:hAnsiTheme="minorHAnsi" w:cstheme="minorHAnsi"/>
                <w:spacing w:val="-5"/>
              </w:rPr>
              <w:t>o</w:t>
            </w:r>
            <w:r w:rsidRPr="0025415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965896" w:rsidRPr="00210A81">
              <w:rPr>
                <w:rFonts w:asciiTheme="minorHAnsi" w:hAnsiTheme="minorHAnsi" w:cstheme="minorHAnsi"/>
                <w:spacing w:val="-2"/>
              </w:rPr>
              <w:t>DD.MM.RRRR</w:t>
            </w:r>
          </w:p>
        </w:tc>
        <w:tc>
          <w:tcPr>
            <w:tcW w:w="4009" w:type="dxa"/>
            <w:vAlign w:val="center"/>
          </w:tcPr>
          <w:p w14:paraId="1F33FF31" w14:textId="77777777" w:rsidR="00965896" w:rsidRPr="00210A81" w:rsidRDefault="00965896" w:rsidP="00210A81">
            <w:pPr>
              <w:pStyle w:val="TableParagraph"/>
              <w:spacing w:before="100" w:beforeAutospacing="1" w:after="100" w:afterAutospacing="1" w:line="267" w:lineRule="exact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  <w:r w:rsidRPr="00210A81">
              <w:rPr>
                <w:rFonts w:asciiTheme="minorHAnsi" w:hAnsiTheme="minorHAnsi" w:cstheme="minorHAnsi"/>
                <w:lang w:val="sk-SK"/>
              </w:rPr>
              <w:t>zaslanie</w:t>
            </w:r>
            <w:r w:rsidRPr="00210A81">
              <w:rPr>
                <w:rFonts w:asciiTheme="minorHAnsi" w:hAnsiTheme="minorHAnsi" w:cstheme="minorHAnsi"/>
                <w:spacing w:val="69"/>
                <w:lang w:val="sk-SK"/>
              </w:rPr>
              <w:t xml:space="preserve"> </w:t>
            </w:r>
            <w:r w:rsidRPr="00210A81">
              <w:rPr>
                <w:rFonts w:asciiTheme="minorHAnsi" w:hAnsiTheme="minorHAnsi" w:cstheme="minorHAnsi"/>
                <w:lang w:val="sk-SK"/>
              </w:rPr>
              <w:t>osnovy</w:t>
            </w:r>
            <w:r w:rsidRPr="00210A81">
              <w:rPr>
                <w:rFonts w:asciiTheme="minorHAnsi" w:hAnsiTheme="minorHAnsi" w:cstheme="minorHAnsi"/>
                <w:spacing w:val="65"/>
                <w:lang w:val="sk-SK"/>
              </w:rPr>
              <w:t xml:space="preserve"> </w:t>
            </w:r>
            <w:r w:rsidRPr="00210A81">
              <w:rPr>
                <w:rFonts w:asciiTheme="minorHAnsi" w:hAnsiTheme="minorHAnsi" w:cstheme="minorHAnsi"/>
                <w:lang w:val="sk-SK"/>
              </w:rPr>
              <w:t>a zoznamu</w:t>
            </w:r>
            <w:r w:rsidRPr="00210A81">
              <w:rPr>
                <w:rFonts w:asciiTheme="minorHAnsi" w:hAnsiTheme="minorHAnsi" w:cstheme="minorHAnsi"/>
                <w:spacing w:val="75"/>
                <w:lang w:val="sk-SK"/>
              </w:rPr>
              <w:t xml:space="preserve"> </w:t>
            </w:r>
            <w:r w:rsidRPr="00210A81">
              <w:rPr>
                <w:rFonts w:asciiTheme="minorHAnsi" w:hAnsiTheme="minorHAnsi" w:cstheme="minorHAnsi"/>
                <w:spacing w:val="-2"/>
                <w:lang w:val="sk-SK"/>
              </w:rPr>
              <w:t>literatúry</w:t>
            </w:r>
          </w:p>
          <w:p w14:paraId="28D1B672" w14:textId="77777777" w:rsidR="00965896" w:rsidRPr="00210A81" w:rsidRDefault="00965896" w:rsidP="00210A81">
            <w:pPr>
              <w:pStyle w:val="TableParagraph"/>
              <w:spacing w:before="100" w:beforeAutospacing="1" w:after="100" w:afterAutospacing="1" w:line="265" w:lineRule="exact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  <w:r w:rsidRPr="00210A81">
              <w:rPr>
                <w:rFonts w:asciiTheme="minorHAnsi" w:hAnsiTheme="minorHAnsi" w:cstheme="minorHAnsi"/>
                <w:spacing w:val="-2"/>
                <w:lang w:val="sk-SK"/>
              </w:rPr>
              <w:t>školiteľovi / konzultantovi</w:t>
            </w:r>
          </w:p>
        </w:tc>
        <w:tc>
          <w:tcPr>
            <w:tcW w:w="2401" w:type="dxa"/>
            <w:vAlign w:val="center"/>
          </w:tcPr>
          <w:p w14:paraId="52704116" w14:textId="76B09FE7" w:rsidR="00965896" w:rsidRPr="00210A81" w:rsidRDefault="00965896" w:rsidP="00210A81">
            <w:pPr>
              <w:pStyle w:val="TableParagraph"/>
              <w:spacing w:before="100" w:beforeAutospacing="1" w:after="100" w:afterAutospacing="1" w:line="267" w:lineRule="exact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  <w:r w:rsidRPr="00210A81">
              <w:rPr>
                <w:rFonts w:asciiTheme="minorHAnsi" w:hAnsiTheme="minorHAnsi" w:cstheme="minorHAnsi"/>
                <w:lang w:val="sk-SK"/>
              </w:rPr>
              <w:t>zaslané školiteľovi</w:t>
            </w:r>
            <w:r w:rsidR="00D0298D" w:rsidRPr="00210A81">
              <w:rPr>
                <w:rFonts w:asciiTheme="minorHAnsi" w:hAnsiTheme="minorHAnsi" w:cstheme="minorHAnsi"/>
                <w:lang w:val="sk-SK"/>
              </w:rPr>
              <w:t xml:space="preserve"> </w:t>
            </w:r>
            <w:r w:rsidRPr="00210A81">
              <w:rPr>
                <w:rFonts w:asciiTheme="minorHAnsi" w:hAnsiTheme="minorHAnsi" w:cstheme="minorHAnsi"/>
                <w:lang w:val="sk-SK"/>
              </w:rPr>
              <w:t>/</w:t>
            </w:r>
            <w:r w:rsidR="00D0298D" w:rsidRPr="00210A81">
              <w:rPr>
                <w:rFonts w:asciiTheme="minorHAnsi" w:hAnsiTheme="minorHAnsi" w:cstheme="minorHAnsi"/>
                <w:lang w:val="sk-SK"/>
              </w:rPr>
              <w:t xml:space="preserve"> </w:t>
            </w:r>
            <w:r w:rsidRPr="00210A81">
              <w:rPr>
                <w:rFonts w:asciiTheme="minorHAnsi" w:hAnsiTheme="minorHAnsi" w:cstheme="minorHAnsi"/>
                <w:lang w:val="sk-SK"/>
              </w:rPr>
              <w:t>konzultantovi dňa</w:t>
            </w:r>
            <w:r w:rsidR="00D0298D" w:rsidRPr="00210A81">
              <w:rPr>
                <w:rFonts w:asciiTheme="minorHAnsi" w:hAnsiTheme="minorHAnsi" w:cstheme="minorHAnsi"/>
                <w:lang w:val="sk-SK"/>
              </w:rPr>
              <w:t xml:space="preserve"> </w:t>
            </w:r>
            <w:r w:rsidRPr="00210A81">
              <w:rPr>
                <w:rFonts w:asciiTheme="minorHAnsi" w:hAnsiTheme="minorHAnsi" w:cstheme="minorHAnsi"/>
                <w:lang w:val="sk-SK"/>
              </w:rPr>
              <w:t>DD.MM.RRRR</w:t>
            </w:r>
          </w:p>
        </w:tc>
      </w:tr>
      <w:tr w:rsidR="00965896" w:rsidRPr="00EB16A1" w14:paraId="14DBAF4D" w14:textId="77777777" w:rsidTr="00210A81">
        <w:trPr>
          <w:trHeight w:val="551"/>
          <w:jc w:val="center"/>
        </w:trPr>
        <w:tc>
          <w:tcPr>
            <w:tcW w:w="528" w:type="dxa"/>
            <w:vAlign w:val="center"/>
          </w:tcPr>
          <w:p w14:paraId="7242ED89" w14:textId="77777777" w:rsidR="00965896" w:rsidRPr="00210A81" w:rsidRDefault="00965896" w:rsidP="00210A81">
            <w:pPr>
              <w:pStyle w:val="TableParagraph"/>
              <w:spacing w:before="100" w:beforeAutospacing="1" w:after="100" w:afterAutospacing="1" w:line="268" w:lineRule="exact"/>
              <w:ind w:left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0A81">
              <w:rPr>
                <w:rFonts w:asciiTheme="minorHAnsi" w:hAnsiTheme="minorHAnsi" w:cstheme="minorHAnsi"/>
                <w:b/>
                <w:bCs/>
                <w:spacing w:val="-5"/>
              </w:rPr>
              <w:t>2.</w:t>
            </w:r>
          </w:p>
        </w:tc>
        <w:tc>
          <w:tcPr>
            <w:tcW w:w="1978" w:type="dxa"/>
            <w:vAlign w:val="center"/>
          </w:tcPr>
          <w:p w14:paraId="601802FF" w14:textId="0A331B40" w:rsidR="00965896" w:rsidRPr="00210A81" w:rsidRDefault="00D0298D" w:rsidP="00210A81">
            <w:pPr>
              <w:pStyle w:val="TableParagraph"/>
              <w:spacing w:before="100" w:beforeAutospacing="1" w:after="100" w:afterAutospacing="1" w:line="268" w:lineRule="exact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  <w:r w:rsidRPr="00254151">
              <w:rPr>
                <w:rFonts w:asciiTheme="minorHAnsi" w:hAnsiTheme="minorHAnsi" w:cstheme="minorHAnsi"/>
                <w:spacing w:val="-5"/>
              </w:rPr>
              <w:t>d</w:t>
            </w:r>
            <w:r w:rsidR="00965896" w:rsidRPr="00210A81">
              <w:rPr>
                <w:rFonts w:asciiTheme="minorHAnsi" w:hAnsiTheme="minorHAnsi" w:cstheme="minorHAnsi"/>
                <w:spacing w:val="-5"/>
              </w:rPr>
              <w:t>o</w:t>
            </w:r>
            <w:r w:rsidRPr="0025415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965896" w:rsidRPr="00210A81">
              <w:rPr>
                <w:rFonts w:asciiTheme="minorHAnsi" w:hAnsiTheme="minorHAnsi" w:cstheme="minorHAnsi"/>
                <w:spacing w:val="-2"/>
              </w:rPr>
              <w:t>DD.MM.RRRR</w:t>
            </w:r>
          </w:p>
        </w:tc>
        <w:tc>
          <w:tcPr>
            <w:tcW w:w="4009" w:type="dxa"/>
            <w:vAlign w:val="center"/>
          </w:tcPr>
          <w:p w14:paraId="1437DEC9" w14:textId="77777777" w:rsidR="00965896" w:rsidRPr="00210A81" w:rsidRDefault="00965896" w:rsidP="00210A81">
            <w:pPr>
              <w:pStyle w:val="TableParagraph"/>
              <w:spacing w:before="100" w:beforeAutospacing="1" w:after="100" w:afterAutospacing="1" w:line="268" w:lineRule="exact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  <w:r w:rsidRPr="00047C79">
              <w:rPr>
                <w:rFonts w:asciiTheme="minorHAnsi" w:hAnsiTheme="minorHAnsi" w:cstheme="minorHAnsi"/>
                <w:lang w:val="sk-SK"/>
              </w:rPr>
              <w:t>spracovanie</w:t>
            </w:r>
            <w:r w:rsidRPr="00047C79">
              <w:rPr>
                <w:rFonts w:asciiTheme="minorHAnsi" w:hAnsiTheme="minorHAnsi" w:cstheme="minorHAnsi"/>
                <w:spacing w:val="68"/>
                <w:lang w:val="sk-SK"/>
              </w:rPr>
              <w:t xml:space="preserve"> </w:t>
            </w:r>
            <w:r w:rsidRPr="00047C79">
              <w:rPr>
                <w:rFonts w:asciiTheme="minorHAnsi" w:hAnsiTheme="minorHAnsi" w:cstheme="minorHAnsi"/>
                <w:lang w:val="sk-SK"/>
              </w:rPr>
              <w:t>kapitoly</w:t>
            </w:r>
            <w:r w:rsidRPr="00047C79">
              <w:rPr>
                <w:rFonts w:asciiTheme="minorHAnsi" w:hAnsiTheme="minorHAnsi" w:cstheme="minorHAnsi"/>
                <w:spacing w:val="65"/>
                <w:lang w:val="sk-SK"/>
              </w:rPr>
              <w:t xml:space="preserve"> </w:t>
            </w:r>
            <w:r w:rsidRPr="00047C79">
              <w:rPr>
                <w:rFonts w:asciiTheme="minorHAnsi" w:hAnsiTheme="minorHAnsi" w:cstheme="minorHAnsi"/>
                <w:lang w:val="sk-SK"/>
              </w:rPr>
              <w:t>o</w:t>
            </w:r>
            <w:r w:rsidRPr="00047C79">
              <w:rPr>
                <w:rFonts w:asciiTheme="minorHAnsi" w:hAnsiTheme="minorHAnsi" w:cstheme="minorHAnsi"/>
                <w:spacing w:val="5"/>
                <w:lang w:val="sk-SK"/>
              </w:rPr>
              <w:t xml:space="preserve"> </w:t>
            </w:r>
            <w:r w:rsidRPr="00047C79">
              <w:rPr>
                <w:rFonts w:asciiTheme="minorHAnsi" w:hAnsiTheme="minorHAnsi" w:cstheme="minorHAnsi"/>
                <w:lang w:val="sk-SK"/>
              </w:rPr>
              <w:t>pojme</w:t>
            </w:r>
            <w:r w:rsidRPr="00047C79">
              <w:rPr>
                <w:rFonts w:asciiTheme="minorHAnsi" w:hAnsiTheme="minorHAnsi" w:cstheme="minorHAnsi"/>
                <w:spacing w:val="68"/>
                <w:lang w:val="sk-SK"/>
              </w:rPr>
              <w:t xml:space="preserve"> </w:t>
            </w:r>
            <w:r w:rsidRPr="00047C79">
              <w:rPr>
                <w:rFonts w:asciiTheme="minorHAnsi" w:hAnsiTheme="minorHAnsi" w:cstheme="minorHAnsi"/>
                <w:spacing w:val="-2"/>
                <w:lang w:val="sk-SK"/>
              </w:rPr>
              <w:t>právny</w:t>
            </w:r>
          </w:p>
          <w:p w14:paraId="3E6A78F2" w14:textId="77777777" w:rsidR="00965896" w:rsidRPr="00210A81" w:rsidRDefault="00965896" w:rsidP="00210A81">
            <w:pPr>
              <w:pStyle w:val="TableParagraph"/>
              <w:spacing w:before="100" w:beforeAutospacing="1" w:after="100" w:afterAutospacing="1" w:line="261" w:lineRule="exact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  <w:r w:rsidRPr="00047C79">
              <w:rPr>
                <w:rFonts w:asciiTheme="minorHAnsi" w:hAnsiTheme="minorHAnsi" w:cstheme="minorHAnsi"/>
                <w:spacing w:val="-4"/>
                <w:lang w:val="sk-SK"/>
              </w:rPr>
              <w:t>úkon</w:t>
            </w:r>
          </w:p>
        </w:tc>
        <w:tc>
          <w:tcPr>
            <w:tcW w:w="2401" w:type="dxa"/>
            <w:vAlign w:val="center"/>
          </w:tcPr>
          <w:p w14:paraId="69CA66EE" w14:textId="3406E937" w:rsidR="00965896" w:rsidRPr="00210A81" w:rsidRDefault="00965896" w:rsidP="00210A81">
            <w:pPr>
              <w:pStyle w:val="TableParagraph"/>
              <w:tabs>
                <w:tab w:val="left" w:pos="2092"/>
              </w:tabs>
              <w:spacing w:before="100" w:beforeAutospacing="1" w:after="100" w:afterAutospacing="1" w:line="268" w:lineRule="exact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  <w:r w:rsidRPr="00210A81">
              <w:rPr>
                <w:rFonts w:asciiTheme="minorHAnsi" w:hAnsiTheme="minorHAnsi" w:cstheme="minorHAnsi"/>
                <w:spacing w:val="-2"/>
                <w:lang w:val="sk-SK"/>
              </w:rPr>
              <w:t>spracované</w:t>
            </w:r>
            <w:r w:rsidRPr="00210A81">
              <w:rPr>
                <w:rFonts w:asciiTheme="minorHAnsi" w:hAnsiTheme="minorHAnsi" w:cstheme="minorHAnsi"/>
                <w:lang w:val="sk-SK"/>
              </w:rPr>
              <w:t xml:space="preserve"> </w:t>
            </w:r>
            <w:r w:rsidRPr="00210A81">
              <w:rPr>
                <w:rFonts w:asciiTheme="minorHAnsi" w:hAnsiTheme="minorHAnsi" w:cstheme="minorHAnsi"/>
                <w:spacing w:val="-5"/>
                <w:lang w:val="sk-SK"/>
              </w:rPr>
              <w:t>dňa</w:t>
            </w:r>
            <w:r w:rsidR="00D0298D" w:rsidRPr="00210A81">
              <w:rPr>
                <w:rFonts w:asciiTheme="minorHAnsi" w:hAnsiTheme="minorHAnsi" w:cstheme="minorHAnsi"/>
                <w:spacing w:val="-5"/>
                <w:lang w:val="sk-SK"/>
              </w:rPr>
              <w:t xml:space="preserve"> </w:t>
            </w:r>
            <w:r w:rsidRPr="00210A81">
              <w:rPr>
                <w:rFonts w:asciiTheme="minorHAnsi" w:hAnsiTheme="minorHAnsi" w:cstheme="minorHAnsi"/>
                <w:spacing w:val="-2"/>
                <w:lang w:val="sk-SK"/>
              </w:rPr>
              <w:t>DD.MM.RRRR</w:t>
            </w:r>
          </w:p>
        </w:tc>
      </w:tr>
      <w:tr w:rsidR="00965896" w:rsidRPr="00EB16A1" w14:paraId="0A881D49" w14:textId="77777777" w:rsidTr="00210A81">
        <w:trPr>
          <w:trHeight w:val="552"/>
          <w:jc w:val="center"/>
        </w:trPr>
        <w:tc>
          <w:tcPr>
            <w:tcW w:w="528" w:type="dxa"/>
            <w:vAlign w:val="center"/>
          </w:tcPr>
          <w:p w14:paraId="4AE0D398" w14:textId="77777777" w:rsidR="00965896" w:rsidRPr="00210A81" w:rsidRDefault="00965896" w:rsidP="00210A81">
            <w:pPr>
              <w:pStyle w:val="TableParagraph"/>
              <w:spacing w:before="100" w:beforeAutospacing="1" w:after="100" w:afterAutospacing="1" w:line="268" w:lineRule="exact"/>
              <w:ind w:left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0A81">
              <w:rPr>
                <w:rFonts w:asciiTheme="minorHAnsi" w:hAnsiTheme="minorHAnsi" w:cstheme="minorHAnsi"/>
                <w:b/>
                <w:bCs/>
                <w:spacing w:val="-5"/>
              </w:rPr>
              <w:t>3.</w:t>
            </w:r>
          </w:p>
        </w:tc>
        <w:tc>
          <w:tcPr>
            <w:tcW w:w="1978" w:type="dxa"/>
            <w:vAlign w:val="center"/>
          </w:tcPr>
          <w:p w14:paraId="76977D92" w14:textId="39CA4861" w:rsidR="00965896" w:rsidRPr="00210A81" w:rsidRDefault="00D0298D" w:rsidP="00210A81">
            <w:pPr>
              <w:pStyle w:val="TableParagraph"/>
              <w:spacing w:before="100" w:beforeAutospacing="1" w:after="100" w:afterAutospacing="1" w:line="268" w:lineRule="exact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  <w:r w:rsidRPr="00254151">
              <w:rPr>
                <w:rFonts w:asciiTheme="minorHAnsi" w:hAnsiTheme="minorHAnsi" w:cstheme="minorHAnsi"/>
                <w:spacing w:val="-5"/>
              </w:rPr>
              <w:t>d</w:t>
            </w:r>
            <w:r w:rsidR="00965896" w:rsidRPr="00210A81">
              <w:rPr>
                <w:rFonts w:asciiTheme="minorHAnsi" w:hAnsiTheme="minorHAnsi" w:cstheme="minorHAnsi"/>
                <w:spacing w:val="-5"/>
              </w:rPr>
              <w:t>o</w:t>
            </w:r>
            <w:r w:rsidRPr="0025415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965896" w:rsidRPr="00210A81">
              <w:rPr>
                <w:rFonts w:asciiTheme="minorHAnsi" w:hAnsiTheme="minorHAnsi" w:cstheme="minorHAnsi"/>
                <w:spacing w:val="-2"/>
              </w:rPr>
              <w:t>DD.MM.RRRR</w:t>
            </w:r>
          </w:p>
        </w:tc>
        <w:tc>
          <w:tcPr>
            <w:tcW w:w="4009" w:type="dxa"/>
            <w:vAlign w:val="center"/>
          </w:tcPr>
          <w:p w14:paraId="2CB94E5D" w14:textId="77777777" w:rsidR="00965896" w:rsidRPr="00210A81" w:rsidRDefault="00965896" w:rsidP="00210A81">
            <w:pPr>
              <w:pStyle w:val="TableParagraph"/>
              <w:spacing w:before="100" w:beforeAutospacing="1" w:after="100" w:afterAutospacing="1" w:line="268" w:lineRule="exact"/>
              <w:ind w:left="0"/>
              <w:contextualSpacing/>
              <w:jc w:val="center"/>
              <w:rPr>
                <w:rFonts w:asciiTheme="minorHAnsi" w:hAnsiTheme="minorHAnsi" w:cstheme="minorHAnsi"/>
                <w:lang w:val="sk-SK"/>
              </w:rPr>
            </w:pPr>
            <w:r w:rsidRPr="00210A81">
              <w:rPr>
                <w:rFonts w:asciiTheme="minorHAnsi" w:hAnsiTheme="minorHAnsi" w:cstheme="minorHAnsi"/>
                <w:spacing w:val="-5"/>
              </w:rPr>
              <w:t>...</w:t>
            </w:r>
          </w:p>
        </w:tc>
        <w:tc>
          <w:tcPr>
            <w:tcW w:w="2401" w:type="dxa"/>
            <w:vAlign w:val="center"/>
          </w:tcPr>
          <w:p w14:paraId="5C00173B" w14:textId="77777777" w:rsidR="00965896" w:rsidRPr="00210A81" w:rsidRDefault="00965896" w:rsidP="00210A81">
            <w:pPr>
              <w:pStyle w:val="TableParagraph"/>
              <w:spacing w:before="100" w:beforeAutospacing="1" w:after="100" w:afterAutospacing="1" w:line="268" w:lineRule="exact"/>
              <w:ind w:left="0"/>
              <w:contextualSpacing/>
              <w:jc w:val="center"/>
              <w:rPr>
                <w:rFonts w:asciiTheme="minorHAnsi" w:hAnsiTheme="minorHAnsi" w:cstheme="minorHAnsi"/>
                <w:lang w:val="sk-SK"/>
              </w:rPr>
            </w:pPr>
            <w:r w:rsidRPr="00210A81">
              <w:rPr>
                <w:rFonts w:asciiTheme="minorHAnsi" w:hAnsiTheme="minorHAnsi" w:cstheme="minorHAnsi"/>
                <w:spacing w:val="-5"/>
              </w:rPr>
              <w:t>...</w:t>
            </w:r>
          </w:p>
        </w:tc>
      </w:tr>
      <w:tr w:rsidR="00965896" w:rsidRPr="00EB16A1" w14:paraId="56940D92" w14:textId="77777777" w:rsidTr="00210A81">
        <w:trPr>
          <w:trHeight w:val="278"/>
          <w:jc w:val="center"/>
        </w:trPr>
        <w:tc>
          <w:tcPr>
            <w:tcW w:w="528" w:type="dxa"/>
            <w:vAlign w:val="center"/>
          </w:tcPr>
          <w:p w14:paraId="22D82DBF" w14:textId="77777777" w:rsidR="00965896" w:rsidRPr="00210A81" w:rsidRDefault="00965896" w:rsidP="00210A81">
            <w:pPr>
              <w:pStyle w:val="TableParagraph"/>
              <w:spacing w:before="100" w:beforeAutospacing="1" w:after="100" w:afterAutospacing="1" w:line="258" w:lineRule="exact"/>
              <w:ind w:left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0A81">
              <w:rPr>
                <w:rFonts w:asciiTheme="minorHAnsi" w:hAnsiTheme="minorHAnsi" w:cstheme="minorHAnsi"/>
                <w:b/>
                <w:bCs/>
                <w:spacing w:val="-5"/>
              </w:rPr>
              <w:t>4.</w:t>
            </w:r>
          </w:p>
        </w:tc>
        <w:tc>
          <w:tcPr>
            <w:tcW w:w="1978" w:type="dxa"/>
            <w:vAlign w:val="center"/>
          </w:tcPr>
          <w:p w14:paraId="5A5FC304" w14:textId="77777777" w:rsidR="00965896" w:rsidRPr="00210A81" w:rsidRDefault="00965896" w:rsidP="00210A81">
            <w:pPr>
              <w:pStyle w:val="TableParagraph"/>
              <w:spacing w:before="100" w:beforeAutospacing="1" w:after="100" w:afterAutospacing="1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4009" w:type="dxa"/>
            <w:vAlign w:val="center"/>
          </w:tcPr>
          <w:p w14:paraId="26C946FF" w14:textId="77777777" w:rsidR="00965896" w:rsidRPr="00210A81" w:rsidRDefault="00965896" w:rsidP="00210A81">
            <w:pPr>
              <w:pStyle w:val="TableParagraph"/>
              <w:spacing w:before="100" w:beforeAutospacing="1" w:after="100" w:afterAutospacing="1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2401" w:type="dxa"/>
            <w:vAlign w:val="center"/>
          </w:tcPr>
          <w:p w14:paraId="12B5769D" w14:textId="77777777" w:rsidR="00965896" w:rsidRPr="00210A81" w:rsidRDefault="00965896" w:rsidP="00210A81">
            <w:pPr>
              <w:pStyle w:val="TableParagraph"/>
              <w:spacing w:before="100" w:beforeAutospacing="1" w:after="100" w:afterAutospacing="1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965896" w:rsidRPr="00EB16A1" w14:paraId="682EB1F1" w14:textId="77777777" w:rsidTr="00210A81">
        <w:trPr>
          <w:trHeight w:val="273"/>
          <w:jc w:val="center"/>
        </w:trPr>
        <w:tc>
          <w:tcPr>
            <w:tcW w:w="528" w:type="dxa"/>
            <w:vAlign w:val="center"/>
          </w:tcPr>
          <w:p w14:paraId="08D97E26" w14:textId="77777777" w:rsidR="00965896" w:rsidRPr="00210A81" w:rsidRDefault="00965896" w:rsidP="00210A81">
            <w:pPr>
              <w:pStyle w:val="TableParagraph"/>
              <w:spacing w:before="100" w:beforeAutospacing="1" w:after="100" w:afterAutospacing="1" w:line="253" w:lineRule="exact"/>
              <w:ind w:left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0A81">
              <w:rPr>
                <w:rFonts w:asciiTheme="minorHAnsi" w:hAnsiTheme="minorHAnsi" w:cstheme="minorHAnsi"/>
                <w:b/>
                <w:bCs/>
                <w:spacing w:val="-5"/>
              </w:rPr>
              <w:t>5.</w:t>
            </w:r>
          </w:p>
        </w:tc>
        <w:tc>
          <w:tcPr>
            <w:tcW w:w="1978" w:type="dxa"/>
            <w:vAlign w:val="center"/>
          </w:tcPr>
          <w:p w14:paraId="1AC91EB2" w14:textId="77777777" w:rsidR="00965896" w:rsidRPr="00210A81" w:rsidRDefault="00965896" w:rsidP="00210A81">
            <w:pPr>
              <w:pStyle w:val="TableParagraph"/>
              <w:spacing w:before="100" w:beforeAutospacing="1" w:after="100" w:afterAutospacing="1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4009" w:type="dxa"/>
            <w:vAlign w:val="center"/>
          </w:tcPr>
          <w:p w14:paraId="30AB508E" w14:textId="77777777" w:rsidR="00965896" w:rsidRPr="00210A81" w:rsidRDefault="00965896" w:rsidP="00210A81">
            <w:pPr>
              <w:pStyle w:val="TableParagraph"/>
              <w:spacing w:before="100" w:beforeAutospacing="1" w:after="100" w:afterAutospacing="1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2401" w:type="dxa"/>
            <w:vAlign w:val="center"/>
          </w:tcPr>
          <w:p w14:paraId="373E32C6" w14:textId="77777777" w:rsidR="00965896" w:rsidRPr="00210A81" w:rsidRDefault="00965896" w:rsidP="00210A81">
            <w:pPr>
              <w:pStyle w:val="TableParagraph"/>
              <w:spacing w:before="100" w:beforeAutospacing="1" w:after="100" w:afterAutospacing="1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965896" w:rsidRPr="00EB16A1" w14:paraId="4A24EEAC" w14:textId="77777777" w:rsidTr="00210A81">
        <w:trPr>
          <w:trHeight w:val="278"/>
          <w:jc w:val="center"/>
        </w:trPr>
        <w:tc>
          <w:tcPr>
            <w:tcW w:w="528" w:type="dxa"/>
            <w:vAlign w:val="center"/>
          </w:tcPr>
          <w:p w14:paraId="626D467C" w14:textId="77777777" w:rsidR="00965896" w:rsidRPr="00210A81" w:rsidRDefault="00965896" w:rsidP="00210A81">
            <w:pPr>
              <w:pStyle w:val="TableParagraph"/>
              <w:spacing w:before="100" w:beforeAutospacing="1" w:after="100" w:afterAutospacing="1"/>
              <w:ind w:left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8" w:type="dxa"/>
            <w:vAlign w:val="center"/>
          </w:tcPr>
          <w:p w14:paraId="1535FE62" w14:textId="77777777" w:rsidR="00965896" w:rsidRPr="00210A81" w:rsidRDefault="00965896" w:rsidP="00210A81">
            <w:pPr>
              <w:pStyle w:val="TableParagraph"/>
              <w:spacing w:before="100" w:beforeAutospacing="1" w:after="100" w:afterAutospacing="1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4009" w:type="dxa"/>
            <w:vAlign w:val="center"/>
          </w:tcPr>
          <w:p w14:paraId="536CA854" w14:textId="77777777" w:rsidR="00965896" w:rsidRPr="00210A81" w:rsidRDefault="00965896" w:rsidP="00210A81">
            <w:pPr>
              <w:pStyle w:val="TableParagraph"/>
              <w:spacing w:before="100" w:beforeAutospacing="1" w:after="100" w:afterAutospacing="1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2401" w:type="dxa"/>
            <w:vAlign w:val="center"/>
          </w:tcPr>
          <w:p w14:paraId="0A82773C" w14:textId="77777777" w:rsidR="00965896" w:rsidRPr="00210A81" w:rsidRDefault="00965896" w:rsidP="00210A81">
            <w:pPr>
              <w:pStyle w:val="TableParagraph"/>
              <w:spacing w:before="100" w:beforeAutospacing="1" w:after="100" w:afterAutospacing="1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965896" w:rsidRPr="00EB16A1" w14:paraId="096A76D2" w14:textId="77777777" w:rsidTr="00210A81">
        <w:trPr>
          <w:trHeight w:val="273"/>
          <w:jc w:val="center"/>
        </w:trPr>
        <w:tc>
          <w:tcPr>
            <w:tcW w:w="528" w:type="dxa"/>
            <w:vAlign w:val="center"/>
          </w:tcPr>
          <w:p w14:paraId="05E506F8" w14:textId="77777777" w:rsidR="00965896" w:rsidRPr="00210A81" w:rsidRDefault="00965896" w:rsidP="00210A81">
            <w:pPr>
              <w:pStyle w:val="TableParagraph"/>
              <w:spacing w:before="100" w:beforeAutospacing="1" w:after="100" w:afterAutospacing="1"/>
              <w:ind w:left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8" w:type="dxa"/>
            <w:vAlign w:val="center"/>
          </w:tcPr>
          <w:p w14:paraId="3E48FA56" w14:textId="77777777" w:rsidR="00965896" w:rsidRPr="00210A81" w:rsidRDefault="00965896" w:rsidP="00210A81">
            <w:pPr>
              <w:pStyle w:val="TableParagraph"/>
              <w:spacing w:before="100" w:beforeAutospacing="1" w:after="100" w:afterAutospacing="1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4009" w:type="dxa"/>
            <w:vAlign w:val="center"/>
          </w:tcPr>
          <w:p w14:paraId="10B88F76" w14:textId="77777777" w:rsidR="00965896" w:rsidRPr="00210A81" w:rsidRDefault="00965896" w:rsidP="00210A81">
            <w:pPr>
              <w:pStyle w:val="TableParagraph"/>
              <w:spacing w:before="100" w:beforeAutospacing="1" w:after="100" w:afterAutospacing="1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2401" w:type="dxa"/>
            <w:vAlign w:val="center"/>
          </w:tcPr>
          <w:p w14:paraId="136449A8" w14:textId="77777777" w:rsidR="00965896" w:rsidRPr="00210A81" w:rsidRDefault="00965896" w:rsidP="00210A81">
            <w:pPr>
              <w:pStyle w:val="TableParagraph"/>
              <w:spacing w:before="100" w:beforeAutospacing="1" w:after="100" w:afterAutospacing="1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965896" w:rsidRPr="00EB16A1" w14:paraId="386D0D78" w14:textId="77777777" w:rsidTr="00210A81">
        <w:trPr>
          <w:trHeight w:val="1108"/>
          <w:jc w:val="center"/>
        </w:trPr>
        <w:tc>
          <w:tcPr>
            <w:tcW w:w="528" w:type="dxa"/>
          </w:tcPr>
          <w:p w14:paraId="545D0006" w14:textId="77777777" w:rsidR="00965896" w:rsidRPr="00210A81" w:rsidRDefault="00965896" w:rsidP="00210A81">
            <w:pPr>
              <w:pStyle w:val="TableParagraph"/>
              <w:spacing w:before="100" w:beforeAutospacing="1" w:after="100" w:afterAutospacing="1"/>
              <w:ind w:left="0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8" w:type="dxa"/>
            <w:vAlign w:val="center"/>
          </w:tcPr>
          <w:p w14:paraId="0ED6C6B1" w14:textId="77777777" w:rsidR="00965896" w:rsidRPr="00210A81" w:rsidRDefault="00965896" w:rsidP="00210A81">
            <w:pPr>
              <w:pStyle w:val="TableParagraph"/>
              <w:spacing w:before="100" w:beforeAutospacing="1" w:after="100" w:afterAutospacing="1" w:line="242" w:lineRule="auto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  <w:r w:rsidRPr="00210A81">
              <w:rPr>
                <w:rFonts w:asciiTheme="minorHAnsi" w:hAnsiTheme="minorHAnsi" w:cstheme="minorHAnsi"/>
                <w:spacing w:val="-6"/>
              </w:rPr>
              <w:t xml:space="preserve">do </w:t>
            </w:r>
            <w:r w:rsidRPr="00210A81">
              <w:rPr>
                <w:rFonts w:asciiTheme="minorHAnsi" w:hAnsiTheme="minorHAnsi" w:cstheme="minorHAnsi"/>
                <w:spacing w:val="-2"/>
              </w:rPr>
              <w:t>DD.MM.RRRR</w:t>
            </w:r>
          </w:p>
          <w:p w14:paraId="3B6AD212" w14:textId="11F6CF19" w:rsidR="00965896" w:rsidRPr="00210A81" w:rsidRDefault="00965896" w:rsidP="00210A81">
            <w:pPr>
              <w:pStyle w:val="TableParagraph"/>
              <w:spacing w:before="100" w:beforeAutospacing="1" w:after="100" w:afterAutospacing="1" w:line="271" w:lineRule="exact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  <w:r w:rsidRPr="00210A81">
              <w:rPr>
                <w:rFonts w:asciiTheme="minorHAnsi" w:hAnsiTheme="minorHAnsi" w:cstheme="minorHAnsi"/>
                <w:spacing w:val="-5"/>
              </w:rPr>
              <w:t>do</w:t>
            </w:r>
            <w:r w:rsidR="00D0298D" w:rsidRPr="0025415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10A81">
              <w:rPr>
                <w:rFonts w:asciiTheme="minorHAnsi" w:hAnsiTheme="minorHAnsi" w:cstheme="minorHAnsi"/>
                <w:spacing w:val="-2"/>
              </w:rPr>
              <w:t>DD.MM.RRRR</w:t>
            </w:r>
          </w:p>
        </w:tc>
        <w:tc>
          <w:tcPr>
            <w:tcW w:w="4009" w:type="dxa"/>
            <w:vAlign w:val="center"/>
          </w:tcPr>
          <w:p w14:paraId="0C09C5BF" w14:textId="77777777" w:rsidR="00965896" w:rsidRPr="00210A81" w:rsidRDefault="00965896" w:rsidP="00210A81">
            <w:pPr>
              <w:pStyle w:val="TableParagraph"/>
              <w:spacing w:before="100" w:beforeAutospacing="1" w:after="100" w:afterAutospacing="1" w:line="242" w:lineRule="auto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  <w:r w:rsidRPr="00210A81">
              <w:rPr>
                <w:rFonts w:asciiTheme="minorHAnsi" w:hAnsiTheme="minorHAnsi" w:cstheme="minorHAnsi"/>
                <w:lang w:val="sk-SK"/>
              </w:rPr>
              <w:t>kompletizácia</w:t>
            </w:r>
            <w:r w:rsidRPr="00210A81">
              <w:rPr>
                <w:rFonts w:asciiTheme="minorHAnsi" w:hAnsiTheme="minorHAnsi" w:cstheme="minorHAnsi"/>
                <w:spacing w:val="-15"/>
                <w:lang w:val="sk-SK"/>
              </w:rPr>
              <w:t xml:space="preserve"> </w:t>
            </w:r>
            <w:r w:rsidRPr="00210A81">
              <w:rPr>
                <w:rFonts w:asciiTheme="minorHAnsi" w:hAnsiTheme="minorHAnsi" w:cstheme="minorHAnsi"/>
                <w:lang w:val="sk-SK"/>
              </w:rPr>
              <w:t>celej</w:t>
            </w:r>
            <w:r w:rsidRPr="00210A81">
              <w:rPr>
                <w:rFonts w:asciiTheme="minorHAnsi" w:hAnsiTheme="minorHAnsi" w:cstheme="minorHAnsi"/>
                <w:spacing w:val="-15"/>
                <w:lang w:val="sk-SK"/>
              </w:rPr>
              <w:t xml:space="preserve"> </w:t>
            </w:r>
            <w:r w:rsidRPr="00210A81">
              <w:rPr>
                <w:rFonts w:asciiTheme="minorHAnsi" w:hAnsiTheme="minorHAnsi" w:cstheme="minorHAnsi"/>
                <w:lang w:val="sk-SK"/>
              </w:rPr>
              <w:t>diplomovej</w:t>
            </w:r>
            <w:r w:rsidRPr="00210A81">
              <w:rPr>
                <w:rFonts w:asciiTheme="minorHAnsi" w:hAnsiTheme="minorHAnsi" w:cstheme="minorHAnsi"/>
                <w:spacing w:val="-15"/>
                <w:lang w:val="sk-SK"/>
              </w:rPr>
              <w:t xml:space="preserve"> </w:t>
            </w:r>
            <w:r w:rsidRPr="00210A81">
              <w:rPr>
                <w:rFonts w:asciiTheme="minorHAnsi" w:hAnsiTheme="minorHAnsi" w:cstheme="minorHAnsi"/>
                <w:lang w:val="sk-SK"/>
              </w:rPr>
              <w:t>práce / odborného písomného výstupu záverečnej stáže</w:t>
            </w:r>
          </w:p>
        </w:tc>
        <w:tc>
          <w:tcPr>
            <w:tcW w:w="2401" w:type="dxa"/>
            <w:vAlign w:val="center"/>
          </w:tcPr>
          <w:p w14:paraId="3EC576D8" w14:textId="4BAACEF5" w:rsidR="00965896" w:rsidRPr="00210A81" w:rsidRDefault="00965896" w:rsidP="00210A81">
            <w:pPr>
              <w:pStyle w:val="TableParagraph"/>
              <w:spacing w:before="100" w:beforeAutospacing="1" w:after="100" w:afterAutospacing="1" w:line="267" w:lineRule="exact"/>
              <w:ind w:left="0"/>
              <w:contextualSpacing/>
              <w:jc w:val="both"/>
              <w:rPr>
                <w:rFonts w:asciiTheme="minorHAnsi" w:hAnsiTheme="minorHAnsi" w:cstheme="minorHAnsi"/>
                <w:lang w:val="sk-SK"/>
              </w:rPr>
            </w:pPr>
            <w:r w:rsidRPr="00210A81">
              <w:rPr>
                <w:rFonts w:asciiTheme="minorHAnsi" w:hAnsiTheme="minorHAnsi" w:cstheme="minorHAnsi"/>
                <w:lang w:val="sk-SK"/>
              </w:rPr>
              <w:t>zaslané školiteľovi</w:t>
            </w:r>
            <w:r w:rsidR="00C7092D" w:rsidRPr="00210A81">
              <w:rPr>
                <w:rFonts w:asciiTheme="minorHAnsi" w:hAnsiTheme="minorHAnsi" w:cstheme="minorHAnsi"/>
                <w:lang w:val="sk-SK"/>
              </w:rPr>
              <w:t xml:space="preserve"> </w:t>
            </w:r>
            <w:r w:rsidRPr="00210A81">
              <w:rPr>
                <w:rFonts w:asciiTheme="minorHAnsi" w:hAnsiTheme="minorHAnsi" w:cstheme="minorHAnsi"/>
                <w:lang w:val="sk-SK"/>
              </w:rPr>
              <w:t>/</w:t>
            </w:r>
            <w:r w:rsidR="00C7092D" w:rsidRPr="00210A81">
              <w:rPr>
                <w:rFonts w:asciiTheme="minorHAnsi" w:hAnsiTheme="minorHAnsi" w:cstheme="minorHAnsi"/>
                <w:lang w:val="sk-SK"/>
              </w:rPr>
              <w:t xml:space="preserve"> </w:t>
            </w:r>
            <w:r w:rsidRPr="00210A81">
              <w:rPr>
                <w:rFonts w:asciiTheme="minorHAnsi" w:hAnsiTheme="minorHAnsi" w:cstheme="minorHAnsi"/>
                <w:lang w:val="sk-SK"/>
              </w:rPr>
              <w:t xml:space="preserve">konzultantovi </w:t>
            </w:r>
            <w:r w:rsidRPr="00210A81">
              <w:rPr>
                <w:rFonts w:asciiTheme="minorHAnsi" w:hAnsiTheme="minorHAnsi" w:cstheme="minorHAnsi"/>
                <w:spacing w:val="-5"/>
                <w:lang w:val="sk-SK"/>
              </w:rPr>
              <w:t>dňa</w:t>
            </w:r>
            <w:r w:rsidR="00C7092D" w:rsidRPr="00210A81">
              <w:rPr>
                <w:rFonts w:asciiTheme="minorHAnsi" w:hAnsiTheme="minorHAnsi" w:cstheme="minorHAnsi"/>
                <w:spacing w:val="-5"/>
                <w:lang w:val="sk-SK"/>
              </w:rPr>
              <w:t xml:space="preserve"> </w:t>
            </w:r>
            <w:r w:rsidRPr="00210A81">
              <w:rPr>
                <w:rFonts w:asciiTheme="minorHAnsi" w:hAnsiTheme="minorHAnsi" w:cstheme="minorHAnsi"/>
                <w:spacing w:val="-2"/>
                <w:lang w:val="sk-SK"/>
              </w:rPr>
              <w:t>DD.MM.RRRR</w:t>
            </w:r>
          </w:p>
        </w:tc>
      </w:tr>
    </w:tbl>
    <w:p w14:paraId="4AAA75A2" w14:textId="6E09FD16" w:rsidR="00965896" w:rsidRPr="00210A81" w:rsidRDefault="00965896" w:rsidP="00210A81">
      <w:pPr>
        <w:pStyle w:val="Zkladntext"/>
        <w:numPr>
          <w:ilvl w:val="0"/>
          <w:numId w:val="32"/>
        </w:numPr>
        <w:spacing w:before="100" w:beforeAutospacing="1" w:after="100" w:afterAutospacing="1" w:line="271" w:lineRule="exact"/>
        <w:ind w:left="567" w:hanging="567"/>
        <w:contextualSpacing/>
        <w:rPr>
          <w:rFonts w:asciiTheme="minorHAnsi" w:hAnsiTheme="minorHAnsi" w:cstheme="minorHAnsi"/>
          <w:sz w:val="22"/>
          <w:szCs w:val="22"/>
        </w:rPr>
      </w:pPr>
      <w:r w:rsidRPr="00210A81">
        <w:rPr>
          <w:rFonts w:asciiTheme="minorHAnsi" w:hAnsiTheme="minorHAnsi" w:cstheme="minorHAnsi"/>
          <w:b/>
          <w:bCs/>
          <w:sz w:val="22"/>
          <w:szCs w:val="22"/>
        </w:rPr>
        <w:t xml:space="preserve">Konzultácie so školiteľom diplomovej práce / konzultantom odborného písomného           výstupu záverečnej stáže </w:t>
      </w:r>
    </w:p>
    <w:p w14:paraId="3BAC6B38" w14:textId="4CB03C35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</w:rPr>
        <w:t>Počas vypracovávania záverečnej práce / odborného písomného výstupu záverečnej stáže študent konzultuje svoju prácu so školiteľom / konzultantom. Základné povinné konzultácie stanovené v tomto harmonograme (bod III) sú stanovené len ako minimálne, a preto sa vyžaduje aktivita študentov pri</w:t>
      </w:r>
      <w:r w:rsidR="005908F1">
        <w:rPr>
          <w:rFonts w:ascii="Calibri" w:hAnsi="Calibri" w:cs="Calibri"/>
        </w:rPr>
        <w:t xml:space="preserve"> </w:t>
      </w:r>
      <w:r w:rsidRPr="00210A81">
        <w:rPr>
          <w:rFonts w:ascii="Calibri" w:hAnsi="Calibri" w:cs="Calibri"/>
        </w:rPr>
        <w:t>vypracovávaní záverečnej práce / odborného písomného výstupu záverečnej stáže.</w:t>
      </w:r>
    </w:p>
    <w:p w14:paraId="609A08A7" w14:textId="77777777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  <w:b/>
          <w:bCs/>
        </w:rPr>
        <w:t>Konzultácia môže prebiehať osobne, prostredníctvom e-mailu alebo online.</w:t>
      </w:r>
    </w:p>
    <w:p w14:paraId="2014D3BD" w14:textId="2FBE1199" w:rsidR="00965896" w:rsidRDefault="00965896" w:rsidP="002F1B6C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</w:rPr>
        <w:t>Študent si priebežne zaznamenáva priebeh konzultácií do tohto harmonogramu (je potrebné uviesť dátum a konzultovanú parciálnu tému):</w:t>
      </w:r>
    </w:p>
    <w:p w14:paraId="728C8677" w14:textId="77777777" w:rsidR="00FC39DD" w:rsidRDefault="00FC39DD" w:rsidP="002F1B6C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</w:rPr>
      </w:pPr>
    </w:p>
    <w:p w14:paraId="44F70B0F" w14:textId="3F1A6952" w:rsidR="000F2C69" w:rsidRPr="00210A81" w:rsidRDefault="000F2C69" w:rsidP="002F1B6C">
      <w:pPr>
        <w:spacing w:before="100" w:beforeAutospacing="1" w:after="100" w:afterAutospacing="1" w:line="360" w:lineRule="auto"/>
        <w:contextualSpacing/>
        <w:jc w:val="both"/>
        <w:rPr>
          <w:rFonts w:cstheme="minorHAnsi"/>
          <w:i/>
          <w:iCs/>
        </w:rPr>
      </w:pPr>
      <w:r w:rsidRPr="00210A81">
        <w:rPr>
          <w:rFonts w:cstheme="minorHAnsi"/>
          <w:i/>
          <w:iCs/>
        </w:rPr>
        <w:t>1.</w:t>
      </w:r>
      <w:r w:rsidR="00927B18" w:rsidRPr="00210A81">
        <w:rPr>
          <w:rFonts w:cstheme="minorHAnsi"/>
          <w:i/>
          <w:iCs/>
        </w:rPr>
        <w:t xml:space="preserve"> </w:t>
      </w:r>
      <w:r w:rsidRPr="00210A81">
        <w:rPr>
          <w:rFonts w:cstheme="minorHAnsi"/>
          <w:i/>
          <w:iCs/>
        </w:rPr>
        <w:t>dňa DD.MM.RRRR: (napr. online konzultácia osnovy práce)</w:t>
      </w:r>
    </w:p>
    <w:p w14:paraId="7981CA06" w14:textId="7FDA33F8" w:rsidR="000F2C69" w:rsidRPr="00210A81" w:rsidRDefault="000F2C69" w:rsidP="002F1B6C">
      <w:pPr>
        <w:spacing w:before="100" w:beforeAutospacing="1" w:after="100" w:afterAutospacing="1" w:line="360" w:lineRule="auto"/>
        <w:contextualSpacing/>
        <w:jc w:val="both"/>
        <w:rPr>
          <w:rFonts w:cstheme="minorHAnsi"/>
          <w:i/>
          <w:iCs/>
        </w:rPr>
      </w:pPr>
      <w:r w:rsidRPr="00210A81">
        <w:rPr>
          <w:rFonts w:cstheme="minorHAnsi"/>
          <w:i/>
          <w:iCs/>
        </w:rPr>
        <w:t>2.</w:t>
      </w:r>
      <w:r w:rsidR="00927B18" w:rsidRPr="00210A81">
        <w:rPr>
          <w:rFonts w:cstheme="minorHAnsi"/>
          <w:i/>
          <w:iCs/>
        </w:rPr>
        <w:t xml:space="preserve"> </w:t>
      </w:r>
      <w:r w:rsidRPr="00210A81">
        <w:rPr>
          <w:rFonts w:cstheme="minorHAnsi"/>
          <w:i/>
          <w:iCs/>
        </w:rPr>
        <w:t>dňa DD.MM.RRRR: konzultácia témy (napr. neplatnosť právneho úkonu a dobré mravy)</w:t>
      </w:r>
    </w:p>
    <w:p w14:paraId="54702207" w14:textId="37BAD94D" w:rsidR="000F2C69" w:rsidRPr="00210A81" w:rsidRDefault="000F2C69" w:rsidP="002F1B6C">
      <w:pPr>
        <w:spacing w:before="100" w:beforeAutospacing="1" w:after="100" w:afterAutospacing="1" w:line="360" w:lineRule="auto"/>
        <w:contextualSpacing/>
        <w:jc w:val="both"/>
        <w:rPr>
          <w:rFonts w:cstheme="minorHAnsi"/>
          <w:i/>
          <w:iCs/>
        </w:rPr>
      </w:pPr>
      <w:r w:rsidRPr="00210A81">
        <w:rPr>
          <w:rFonts w:cstheme="minorHAnsi"/>
          <w:i/>
          <w:iCs/>
        </w:rPr>
        <w:t>3.</w:t>
      </w:r>
      <w:r w:rsidR="00927B18" w:rsidRPr="00210A81">
        <w:rPr>
          <w:rFonts w:cstheme="minorHAnsi"/>
          <w:i/>
          <w:iCs/>
        </w:rPr>
        <w:t xml:space="preserve"> ...</w:t>
      </w:r>
    </w:p>
    <w:p w14:paraId="6CD64FBD" w14:textId="2E8E5FA9" w:rsidR="000F2C69" w:rsidRPr="00210A81" w:rsidRDefault="000F2C69" w:rsidP="002F1B6C">
      <w:pPr>
        <w:spacing w:before="100" w:beforeAutospacing="1" w:after="100" w:afterAutospacing="1" w:line="360" w:lineRule="auto"/>
        <w:contextualSpacing/>
        <w:jc w:val="both"/>
        <w:rPr>
          <w:rFonts w:cstheme="minorHAnsi"/>
          <w:i/>
          <w:iCs/>
        </w:rPr>
      </w:pPr>
      <w:r w:rsidRPr="00210A81">
        <w:rPr>
          <w:rFonts w:cstheme="minorHAnsi"/>
          <w:i/>
          <w:iCs/>
        </w:rPr>
        <w:lastRenderedPageBreak/>
        <w:t>4.</w:t>
      </w:r>
      <w:r w:rsidR="00927B18" w:rsidRPr="00210A81">
        <w:rPr>
          <w:rFonts w:cstheme="minorHAnsi"/>
          <w:i/>
          <w:iCs/>
        </w:rPr>
        <w:t xml:space="preserve"> ...</w:t>
      </w:r>
    </w:p>
    <w:p w14:paraId="4E45D7B3" w14:textId="74BE06C2" w:rsidR="000F2C69" w:rsidRPr="00210A81" w:rsidRDefault="000F2C69" w:rsidP="00210A81">
      <w:pPr>
        <w:spacing w:before="100" w:beforeAutospacing="1" w:after="100" w:afterAutospacing="1" w:line="360" w:lineRule="auto"/>
        <w:contextualSpacing/>
        <w:jc w:val="both"/>
        <w:rPr>
          <w:rFonts w:cstheme="minorHAnsi"/>
          <w:i/>
          <w:iCs/>
        </w:rPr>
      </w:pPr>
      <w:r w:rsidRPr="00210A81">
        <w:rPr>
          <w:rFonts w:cstheme="minorHAnsi"/>
          <w:i/>
          <w:iCs/>
        </w:rPr>
        <w:t>atď.</w:t>
      </w:r>
    </w:p>
    <w:p w14:paraId="130BE0A8" w14:textId="77777777" w:rsidR="00965896" w:rsidRPr="00210A81" w:rsidRDefault="00965896" w:rsidP="00210A81">
      <w:pPr>
        <w:pStyle w:val="Zkladntext"/>
        <w:numPr>
          <w:ilvl w:val="0"/>
          <w:numId w:val="32"/>
        </w:numPr>
        <w:spacing w:before="100" w:beforeAutospacing="1" w:after="100" w:afterAutospacing="1" w:line="271" w:lineRule="exact"/>
        <w:ind w:left="567" w:hanging="567"/>
        <w:contextualSpacing/>
        <w:rPr>
          <w:rFonts w:asciiTheme="minorHAnsi" w:hAnsiTheme="minorHAnsi" w:cstheme="minorHAnsi"/>
          <w:sz w:val="22"/>
          <w:szCs w:val="22"/>
        </w:rPr>
      </w:pPr>
      <w:r w:rsidRPr="00210A81">
        <w:rPr>
          <w:rFonts w:asciiTheme="minorHAnsi" w:hAnsiTheme="minorHAnsi" w:cstheme="minorHAnsi"/>
          <w:b/>
          <w:bCs/>
          <w:sz w:val="22"/>
          <w:szCs w:val="22"/>
        </w:rPr>
        <w:t>Základné povinné konzultácie</w:t>
      </w:r>
    </w:p>
    <w:p w14:paraId="72A42C90" w14:textId="77777777" w:rsidR="00965896" w:rsidRPr="00210A81" w:rsidRDefault="00965896" w:rsidP="00210A81">
      <w:pPr>
        <w:pStyle w:val="Zkladntext"/>
        <w:numPr>
          <w:ilvl w:val="1"/>
          <w:numId w:val="32"/>
        </w:numPr>
        <w:spacing w:before="100" w:beforeAutospacing="1" w:after="100" w:afterAutospacing="1" w:line="271" w:lineRule="exact"/>
        <w:ind w:left="851" w:hanging="284"/>
        <w:contextualSpacing/>
        <w:rPr>
          <w:rFonts w:cstheme="minorHAnsi"/>
          <w:b/>
          <w:bCs/>
          <w:sz w:val="22"/>
        </w:rPr>
      </w:pPr>
      <w:r w:rsidRPr="00210A81">
        <w:rPr>
          <w:rFonts w:asciiTheme="minorHAnsi" w:hAnsiTheme="minorHAnsi" w:cstheme="minorHAnsi"/>
          <w:b/>
          <w:bCs/>
          <w:sz w:val="22"/>
          <w:szCs w:val="22"/>
        </w:rPr>
        <w:t>Konzultácia projektu záverečnej práce / odborného písomného výstupu záverečnej stáže</w:t>
      </w:r>
    </w:p>
    <w:p w14:paraId="24CE60E8" w14:textId="77777777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  <w:b/>
          <w:bCs/>
        </w:rPr>
        <w:t>Do 30.04. príslušného kalendárneho roka:</w:t>
      </w:r>
      <w:r w:rsidRPr="00210A81">
        <w:rPr>
          <w:rFonts w:ascii="Calibri" w:hAnsi="Calibri" w:cs="Calibri"/>
        </w:rPr>
        <w:t xml:space="preserve"> študent zašle školiteľovi / konzultantovi (na e-mailovú adresu školiteľa zverejnenú na webovom sídle fakulty/katedry/ústavu) spracovaný </w:t>
      </w:r>
      <w:r w:rsidRPr="00210A81">
        <w:rPr>
          <w:rFonts w:ascii="Calibri" w:hAnsi="Calibri" w:cs="Calibri"/>
          <w:b/>
          <w:bCs/>
        </w:rPr>
        <w:t>projekt záverečnej práce / odborného písomného výstupu záverečnej stáže</w:t>
      </w:r>
      <w:r w:rsidRPr="00210A81">
        <w:rPr>
          <w:rFonts w:ascii="Calibri" w:hAnsi="Calibri" w:cs="Calibri"/>
        </w:rPr>
        <w:t xml:space="preserve"> (vo formáte </w:t>
      </w:r>
      <w:proofErr w:type="spellStart"/>
      <w:r w:rsidRPr="00210A81">
        <w:rPr>
          <w:rFonts w:ascii="Calibri" w:hAnsi="Calibri" w:cs="Calibri"/>
        </w:rPr>
        <w:t>doc</w:t>
      </w:r>
      <w:proofErr w:type="spellEnd"/>
      <w:r w:rsidRPr="00210A81">
        <w:rPr>
          <w:rFonts w:ascii="Calibri" w:hAnsi="Calibri" w:cs="Calibri"/>
        </w:rPr>
        <w:t xml:space="preserve"> alebo </w:t>
      </w:r>
      <w:proofErr w:type="spellStart"/>
      <w:r w:rsidRPr="00210A81">
        <w:rPr>
          <w:rFonts w:ascii="Calibri" w:hAnsi="Calibri" w:cs="Calibri"/>
        </w:rPr>
        <w:t>docx</w:t>
      </w:r>
      <w:proofErr w:type="spellEnd"/>
      <w:r w:rsidRPr="00210A81">
        <w:rPr>
          <w:rFonts w:ascii="Calibri" w:hAnsi="Calibri" w:cs="Calibri"/>
        </w:rPr>
        <w:t>).</w:t>
      </w:r>
    </w:p>
    <w:p w14:paraId="1C6878F4" w14:textId="77777777" w:rsidR="00965896" w:rsidRDefault="00965896" w:rsidP="002F1B6C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</w:rPr>
        <w:t xml:space="preserve">Tento projekt musí obsahovať </w:t>
      </w:r>
      <w:r w:rsidRPr="00210A81">
        <w:rPr>
          <w:rFonts w:ascii="Calibri" w:hAnsi="Calibri" w:cs="Calibri"/>
          <w:b/>
          <w:bCs/>
        </w:rPr>
        <w:t>osnovu</w:t>
      </w:r>
      <w:r w:rsidRPr="00210A81">
        <w:rPr>
          <w:rFonts w:ascii="Calibri" w:hAnsi="Calibri" w:cs="Calibri"/>
        </w:rPr>
        <w:t xml:space="preserve">; ku každej kapitole študent vypracuje popis, v ktorom popíše, čomu sa bude v práci venovať (min. rozsah projektu odborného písomného výstupu záverečnej stáže určí konzultant; min. rozsah textu pri diplomovej práci je 8 - 10 strán, </w:t>
      </w:r>
      <w:proofErr w:type="spellStart"/>
      <w:r w:rsidRPr="00210A81">
        <w:rPr>
          <w:rFonts w:ascii="Calibri" w:hAnsi="Calibri" w:cs="Calibri"/>
        </w:rPr>
        <w:t>t.j</w:t>
      </w:r>
      <w:proofErr w:type="spellEnd"/>
      <w:r w:rsidRPr="00210A81">
        <w:rPr>
          <w:rFonts w:ascii="Calibri" w:hAnsi="Calibri" w:cs="Calibri"/>
        </w:rPr>
        <w:t xml:space="preserve">. 14 400 - 18 000 znakov vrátane medzier); </w:t>
      </w:r>
      <w:r w:rsidRPr="00210A81">
        <w:rPr>
          <w:rFonts w:ascii="Calibri" w:hAnsi="Calibri" w:cs="Calibri"/>
          <w:b/>
          <w:bCs/>
        </w:rPr>
        <w:t>zoznam predpokladaných primárnych a sekundárnych zdrojov</w:t>
      </w:r>
      <w:r w:rsidRPr="00210A81">
        <w:rPr>
          <w:rFonts w:ascii="Calibri" w:hAnsi="Calibri" w:cs="Calibri"/>
        </w:rPr>
        <w:t xml:space="preserve"> (literatúra, monografie, články, súdne rozhodnutia, internetové zdroje a pod.), zoznam zdrojov sa nezapočítava do rozsahu textu práce.</w:t>
      </w:r>
    </w:p>
    <w:p w14:paraId="282CE5F3" w14:textId="77777777" w:rsidR="00BA6188" w:rsidRPr="00210A81" w:rsidRDefault="00BA6188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</w:rPr>
      </w:pPr>
    </w:p>
    <w:p w14:paraId="76196A85" w14:textId="77777777" w:rsidR="004C6B80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  <w:i/>
          <w:iCs/>
        </w:rPr>
      </w:pPr>
      <w:r w:rsidRPr="00210A81">
        <w:rPr>
          <w:rFonts w:ascii="Calibri" w:hAnsi="Calibri" w:cs="Calibri"/>
          <w:i/>
          <w:iCs/>
        </w:rPr>
        <w:t>Dátum odoslania projektu práce školiteľovi / konzultantovi:</w:t>
      </w:r>
    </w:p>
    <w:p w14:paraId="0ABB4C38" w14:textId="4ADF5DAC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  <w:i/>
          <w:iCs/>
        </w:rPr>
      </w:pPr>
      <w:r w:rsidRPr="00210A81">
        <w:rPr>
          <w:rFonts w:ascii="Calibri" w:hAnsi="Calibri" w:cs="Calibri"/>
          <w:i/>
          <w:iCs/>
        </w:rPr>
        <w:t>Dátum doručenia stanoviska školiteľa / konzultanta študentovi e-mailom alebo v rámci osobnej/online konzultácie (do 31.05. príslušného kalendárneho roka):</w:t>
      </w:r>
    </w:p>
    <w:p w14:paraId="7B397328" w14:textId="77777777" w:rsidR="00965896" w:rsidRPr="00210A81" w:rsidRDefault="00965896" w:rsidP="00210A81">
      <w:pPr>
        <w:pStyle w:val="Zkladntext"/>
        <w:numPr>
          <w:ilvl w:val="1"/>
          <w:numId w:val="32"/>
        </w:numPr>
        <w:spacing w:before="100" w:beforeAutospacing="1" w:after="100" w:afterAutospacing="1" w:line="271" w:lineRule="exact"/>
        <w:ind w:left="851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210A81">
        <w:rPr>
          <w:rFonts w:asciiTheme="minorHAnsi" w:hAnsiTheme="minorHAnsi" w:cstheme="minorHAnsi"/>
          <w:b/>
          <w:bCs/>
          <w:sz w:val="22"/>
          <w:szCs w:val="22"/>
        </w:rPr>
        <w:t>Konzultácia časti záverečnej práce / odborného písomného výstupu záverečnej stáže</w:t>
      </w:r>
    </w:p>
    <w:p w14:paraId="38B47B41" w14:textId="77777777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  <w:b/>
          <w:bCs/>
        </w:rPr>
        <w:t>Do 30.09. príslušného kalendárneho roka:</w:t>
      </w:r>
      <w:r w:rsidRPr="00210A81">
        <w:rPr>
          <w:rFonts w:ascii="Calibri" w:hAnsi="Calibri" w:cs="Calibri"/>
        </w:rPr>
        <w:t xml:space="preserve"> študent e-mailom (na e-mailovú adresu školiteľa / konzultanta zverejnenú na webovom sídle fakulty/katedry/ústavu) </w:t>
      </w:r>
      <w:r w:rsidRPr="00210A81">
        <w:rPr>
          <w:rFonts w:ascii="Calibri" w:hAnsi="Calibri" w:cs="Calibri"/>
          <w:b/>
          <w:bCs/>
        </w:rPr>
        <w:t>zašle školiteľovi / konzultantovi ďalšiu časť uceleného textu</w:t>
      </w:r>
      <w:r w:rsidRPr="00210A81">
        <w:rPr>
          <w:rFonts w:ascii="Calibri" w:hAnsi="Calibri" w:cs="Calibri"/>
        </w:rPr>
        <w:t xml:space="preserve"> podľa pokynu školiteľa / konzultanta (napr. dve celé kapitoly, viaceré rozpracované kapitoly a pod.).</w:t>
      </w:r>
    </w:p>
    <w:p w14:paraId="7EE94DDE" w14:textId="77777777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</w:rPr>
        <w:t>Časť uceleného textu študent školiteľovi / konzultantovi zasiela v nasledovnej štruktúre:</w:t>
      </w:r>
    </w:p>
    <w:p w14:paraId="575D3502" w14:textId="77777777" w:rsidR="00965896" w:rsidRPr="00210A81" w:rsidRDefault="00965896" w:rsidP="00210A81">
      <w:pPr>
        <w:pStyle w:val="Odsekzoznamu"/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</w:rPr>
        <w:t xml:space="preserve">titulné strany </w:t>
      </w:r>
    </w:p>
    <w:p w14:paraId="2DC77534" w14:textId="77777777" w:rsidR="00965896" w:rsidRPr="00210A81" w:rsidRDefault="00965896" w:rsidP="00210A81">
      <w:pPr>
        <w:pStyle w:val="Odsekzoznamu"/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</w:rPr>
        <w:t xml:space="preserve">obsah </w:t>
      </w:r>
    </w:p>
    <w:p w14:paraId="57E81FCF" w14:textId="77777777" w:rsidR="00965896" w:rsidRPr="00210A81" w:rsidRDefault="00965896" w:rsidP="00210A81">
      <w:pPr>
        <w:pStyle w:val="Odsekzoznamu"/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</w:rPr>
        <w:t>úvod (naformulovanie výskumnej otázky/problému, ktorý chce prácou vyriešiť)</w:t>
      </w:r>
    </w:p>
    <w:p w14:paraId="7F1932D2" w14:textId="77777777" w:rsidR="00965896" w:rsidRPr="00210A81" w:rsidRDefault="00965896" w:rsidP="00210A81">
      <w:pPr>
        <w:pStyle w:val="Odsekzoznamu"/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</w:rPr>
        <w:t xml:space="preserve">rozpracovaná kapitola/kapitoly </w:t>
      </w:r>
    </w:p>
    <w:p w14:paraId="04BF8E57" w14:textId="77777777" w:rsidR="00965896" w:rsidRPr="00210A81" w:rsidRDefault="00965896" w:rsidP="00210A81">
      <w:pPr>
        <w:pStyle w:val="Odsekzoznamu"/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</w:rPr>
        <w:t>zoznam prameňov a literatúry</w:t>
      </w:r>
    </w:p>
    <w:p w14:paraId="6014654C" w14:textId="0B17A5F6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  <w:b/>
          <w:bCs/>
        </w:rPr>
        <w:lastRenderedPageBreak/>
        <w:t>Časť textu záverečnej práce / odborného písomného výstupu záverečnej stáže</w:t>
      </w:r>
      <w:r w:rsidRPr="00210A81">
        <w:rPr>
          <w:rFonts w:ascii="Calibri" w:hAnsi="Calibri" w:cs="Calibri"/>
        </w:rPr>
        <w:t xml:space="preserve"> podľa pokynu školiteľa / konzultanta musí byť v rozsahu 40 strán pre diplomovú prácu (72 000 znakov vrátane medzier) a približne 2/3 textu odborného písomného výstupu záverečnej stáže.</w:t>
      </w:r>
      <w:r w:rsidR="00854F4E">
        <w:rPr>
          <w:rFonts w:ascii="Calibri" w:hAnsi="Calibri" w:cs="Calibri"/>
        </w:rPr>
        <w:t xml:space="preserve"> </w:t>
      </w:r>
      <w:r w:rsidRPr="00210A81">
        <w:rPr>
          <w:rFonts w:ascii="Calibri" w:hAnsi="Calibri" w:cs="Calibri"/>
        </w:rPr>
        <w:t xml:space="preserve">Odovzdaný text (vo formáte </w:t>
      </w:r>
      <w:proofErr w:type="spellStart"/>
      <w:r w:rsidRPr="00210A81">
        <w:rPr>
          <w:rFonts w:ascii="Calibri" w:hAnsi="Calibri" w:cs="Calibri"/>
        </w:rPr>
        <w:t>doc</w:t>
      </w:r>
      <w:proofErr w:type="spellEnd"/>
      <w:r w:rsidRPr="00210A81">
        <w:rPr>
          <w:rFonts w:ascii="Calibri" w:hAnsi="Calibri" w:cs="Calibri"/>
        </w:rPr>
        <w:t xml:space="preserve"> alebo </w:t>
      </w:r>
      <w:proofErr w:type="spellStart"/>
      <w:r w:rsidRPr="00210A81">
        <w:rPr>
          <w:rFonts w:ascii="Calibri" w:hAnsi="Calibri" w:cs="Calibri"/>
        </w:rPr>
        <w:t>docx</w:t>
      </w:r>
      <w:proofErr w:type="spellEnd"/>
      <w:r w:rsidRPr="00210A81">
        <w:rPr>
          <w:rFonts w:ascii="Calibri" w:hAnsi="Calibri" w:cs="Calibri"/>
        </w:rPr>
        <w:t>) musí byť komplexne spracovaný a gramaticky správny (dodržaná štruktúra textu – napr. kapitola, podkapitola; formátovanie textu; poznámky pod čiarou; použitá literatúra).</w:t>
      </w:r>
    </w:p>
    <w:p w14:paraId="097EFBB7" w14:textId="77777777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</w:rPr>
      </w:pPr>
    </w:p>
    <w:p w14:paraId="678B4C8E" w14:textId="77777777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  <w:i/>
          <w:iCs/>
        </w:rPr>
      </w:pPr>
      <w:r w:rsidRPr="00210A81">
        <w:rPr>
          <w:rFonts w:ascii="Calibri" w:hAnsi="Calibri" w:cs="Calibri"/>
          <w:i/>
          <w:iCs/>
        </w:rPr>
        <w:t>Dátum odoslania časti práce školiteľovi / konzultantovi:</w:t>
      </w:r>
    </w:p>
    <w:p w14:paraId="6604E2D0" w14:textId="77777777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  <w:i/>
          <w:iCs/>
        </w:rPr>
      </w:pPr>
      <w:r w:rsidRPr="00210A81">
        <w:rPr>
          <w:rFonts w:ascii="Calibri" w:hAnsi="Calibri" w:cs="Calibri"/>
          <w:i/>
          <w:iCs/>
        </w:rPr>
        <w:t>Dátum doručenia stanoviska školiteľa / konzultanta študentovi e-mailom alebo v rámci</w:t>
      </w:r>
    </w:p>
    <w:p w14:paraId="647E2FBC" w14:textId="77777777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  <w:i/>
          <w:iCs/>
        </w:rPr>
      </w:pPr>
      <w:r w:rsidRPr="00210A81">
        <w:rPr>
          <w:rFonts w:ascii="Calibri" w:hAnsi="Calibri" w:cs="Calibri"/>
          <w:i/>
          <w:iCs/>
        </w:rPr>
        <w:t>osobnej/online konzultácie (do 31.10. príslušného kalendárneho roka):</w:t>
      </w:r>
    </w:p>
    <w:p w14:paraId="32D96BE9" w14:textId="77777777" w:rsidR="00965896" w:rsidRPr="00210A81" w:rsidRDefault="00965896" w:rsidP="00210A81">
      <w:pPr>
        <w:pStyle w:val="Zkladntext"/>
        <w:numPr>
          <w:ilvl w:val="1"/>
          <w:numId w:val="32"/>
        </w:numPr>
        <w:spacing w:before="100" w:beforeAutospacing="1" w:after="100" w:afterAutospacing="1" w:line="271" w:lineRule="exact"/>
        <w:ind w:left="851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210A81">
        <w:rPr>
          <w:rFonts w:asciiTheme="minorHAnsi" w:hAnsiTheme="minorHAnsi" w:cstheme="minorHAnsi"/>
          <w:b/>
          <w:bCs/>
          <w:sz w:val="22"/>
          <w:szCs w:val="22"/>
        </w:rPr>
        <w:t>Konzultácia celej záverečnej práce / celého odborného písomného výstupu záverečnej stáže</w:t>
      </w:r>
    </w:p>
    <w:p w14:paraId="5A0D9CD0" w14:textId="77777777" w:rsidR="00965896" w:rsidRPr="00210A81" w:rsidRDefault="00965896" w:rsidP="00210A81">
      <w:pPr>
        <w:pStyle w:val="Zkladntext"/>
        <w:spacing w:before="100" w:beforeAutospacing="1" w:after="100" w:afterAutospacing="1" w:line="272" w:lineRule="exact"/>
        <w:contextualSpacing/>
        <w:rPr>
          <w:rFonts w:asciiTheme="minorHAnsi" w:hAnsiTheme="minorHAnsi" w:cstheme="minorHAnsi"/>
          <w:sz w:val="22"/>
          <w:szCs w:val="22"/>
        </w:rPr>
      </w:pPr>
    </w:p>
    <w:p w14:paraId="2B45A4F7" w14:textId="3B409B05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</w:rPr>
        <w:t xml:space="preserve">Študent e-mailom zašle školiteľovi / konzultantovi (na e-mailovú adresu školiteľa / konzultanta zverejnenú na webovom sídle fakulty/katedry/ústavu) </w:t>
      </w:r>
      <w:r w:rsidRPr="00210A81">
        <w:rPr>
          <w:rFonts w:ascii="Calibri" w:hAnsi="Calibri" w:cs="Calibri"/>
          <w:b/>
          <w:bCs/>
        </w:rPr>
        <w:t>celú záverečnú prácu / celý odborný</w:t>
      </w:r>
      <w:r w:rsidR="00854F4E" w:rsidRPr="00210A81">
        <w:rPr>
          <w:rFonts w:ascii="Calibri" w:hAnsi="Calibri" w:cs="Calibri"/>
          <w:b/>
          <w:bCs/>
        </w:rPr>
        <w:t xml:space="preserve"> </w:t>
      </w:r>
      <w:r w:rsidRPr="00210A81">
        <w:rPr>
          <w:rFonts w:ascii="Calibri" w:hAnsi="Calibri" w:cs="Calibri"/>
          <w:b/>
          <w:bCs/>
        </w:rPr>
        <w:t>písomný výstup záverečnej stáže do 1.12. príslušného kalendárneho roka</w:t>
      </w:r>
      <w:r w:rsidRPr="00210A81">
        <w:rPr>
          <w:rFonts w:ascii="Calibri" w:hAnsi="Calibri" w:cs="Calibri"/>
        </w:rPr>
        <w:t>.</w:t>
      </w:r>
    </w:p>
    <w:p w14:paraId="740EBC6B" w14:textId="77777777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</w:rPr>
        <w:t>Vzhľadom na to, že je potrebné záverečnú prácu / odborný písomný výstup záverečnej stáže konzultovať priebežne, v prípade oneskoreného odoslania práce školiteľovi / konzultantovi, školiteľ / konzultant nie je povinný, z dôvodu konzultovania viacerých prác, študentovi odovzdaný text spripomienkovať a podať spätnú väzbu. Neodovzdanie záverečnej práce / odborného písomného výstupu záverečnej stáže v stanovenom termíne má zároveň za následok klasifikáciu predmetu Diplomová práca / Záverečná stáž hodnotením FX. Študent má do konca skúšobného obdobia právo na vykonanie dvoch opravných termínov. V prípade hodnotenia FX z predmetu Diplomová práca / Záverečná stáž v čase uzatvorenia skúšobného obdobia nie je možné záverečnú prácu / odborný písomný výstup záverečnej stáže odovzdať a predmet Diplomová práca / Záverečná stáž si študent prenesie do ďalšieho akademického roka.</w:t>
      </w:r>
    </w:p>
    <w:p w14:paraId="07C2BD74" w14:textId="77777777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  <w:b/>
          <w:bCs/>
        </w:rPr>
        <w:t>Vypracovaná záverečná práca / odborný písomný výstup záverečnej stáže</w:t>
      </w:r>
      <w:r w:rsidRPr="00210A81">
        <w:rPr>
          <w:rFonts w:ascii="Calibri" w:hAnsi="Calibri" w:cs="Calibri"/>
        </w:rPr>
        <w:t xml:space="preserve"> musí byť: </w:t>
      </w:r>
    </w:p>
    <w:p w14:paraId="4DECF611" w14:textId="77777777" w:rsidR="00965896" w:rsidRPr="00210A81" w:rsidRDefault="00965896" w:rsidP="00210A81">
      <w:pPr>
        <w:pStyle w:val="Odsekzoznamu"/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</w:rPr>
        <w:t xml:space="preserve">vo formáte </w:t>
      </w:r>
      <w:proofErr w:type="spellStart"/>
      <w:r w:rsidRPr="00210A81">
        <w:rPr>
          <w:rFonts w:ascii="Calibri" w:hAnsi="Calibri" w:cs="Calibri"/>
        </w:rPr>
        <w:t>doc</w:t>
      </w:r>
      <w:proofErr w:type="spellEnd"/>
      <w:r w:rsidRPr="00210A81">
        <w:rPr>
          <w:rFonts w:ascii="Calibri" w:hAnsi="Calibri" w:cs="Calibri"/>
        </w:rPr>
        <w:t xml:space="preserve"> alebo </w:t>
      </w:r>
      <w:proofErr w:type="spellStart"/>
      <w:r w:rsidRPr="00210A81">
        <w:rPr>
          <w:rFonts w:ascii="Calibri" w:hAnsi="Calibri" w:cs="Calibri"/>
        </w:rPr>
        <w:t>docx</w:t>
      </w:r>
      <w:proofErr w:type="spellEnd"/>
    </w:p>
    <w:p w14:paraId="16A8D840" w14:textId="77777777" w:rsidR="00965896" w:rsidRPr="00210A81" w:rsidRDefault="00965896" w:rsidP="00210A81">
      <w:pPr>
        <w:pStyle w:val="Odsekzoznamu"/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</w:rPr>
        <w:t>členený na úvod, jadro, záver</w:t>
      </w:r>
    </w:p>
    <w:p w14:paraId="667CBC34" w14:textId="77777777" w:rsidR="00965896" w:rsidRPr="00210A81" w:rsidRDefault="00965896" w:rsidP="00210A81">
      <w:pPr>
        <w:pStyle w:val="Odsekzoznamu"/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</w:rPr>
        <w:t>v rozsahu (bez obsahu, príloh, zoznamu literatúry):</w:t>
      </w:r>
    </w:p>
    <w:p w14:paraId="5A4D167E" w14:textId="77777777" w:rsidR="00965896" w:rsidRPr="00210A81" w:rsidRDefault="00965896" w:rsidP="00210A81">
      <w:pPr>
        <w:pStyle w:val="Odsekzoznamu"/>
        <w:numPr>
          <w:ilvl w:val="1"/>
          <w:numId w:val="34"/>
        </w:numPr>
        <w:spacing w:before="100" w:beforeAutospacing="1" w:after="100" w:afterAutospacing="1" w:line="360" w:lineRule="auto"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</w:rPr>
        <w:t>diplomová práca 50 až 70 strán (90 000 až 126 000 znakov vrátane medzier)</w:t>
      </w:r>
    </w:p>
    <w:p w14:paraId="5A64C66D" w14:textId="77777777" w:rsidR="00965896" w:rsidRPr="00210A81" w:rsidRDefault="00965896" w:rsidP="00210A81">
      <w:pPr>
        <w:pStyle w:val="Odsekzoznamu"/>
        <w:numPr>
          <w:ilvl w:val="1"/>
          <w:numId w:val="34"/>
        </w:numPr>
        <w:spacing w:before="100" w:beforeAutospacing="1" w:after="100" w:afterAutospacing="1" w:line="360" w:lineRule="auto"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</w:rPr>
        <w:t>odborný písomný výstup záverečnej stáže 10 strán (18 000 znakov vrátane medzier)</w:t>
      </w:r>
    </w:p>
    <w:p w14:paraId="621EED72" w14:textId="77777777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  <w:i/>
          <w:iCs/>
        </w:rPr>
      </w:pPr>
      <w:r w:rsidRPr="00210A81">
        <w:rPr>
          <w:rFonts w:ascii="Calibri" w:hAnsi="Calibri" w:cs="Calibri"/>
          <w:i/>
          <w:iCs/>
        </w:rPr>
        <w:lastRenderedPageBreak/>
        <w:t>Dátum odoslania práce školiteľovi / konzultantovi:</w:t>
      </w:r>
    </w:p>
    <w:p w14:paraId="57881657" w14:textId="77777777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  <w:i/>
          <w:iCs/>
        </w:rPr>
      </w:pPr>
      <w:r w:rsidRPr="00210A81">
        <w:rPr>
          <w:rFonts w:ascii="Calibri" w:hAnsi="Calibri" w:cs="Calibri"/>
          <w:i/>
          <w:iCs/>
        </w:rPr>
        <w:t>Dátum doručenia stanoviska školiteľa / konzultanta študentovi e-mailom alebo v rámci osobnej/online konzultácie (najneskôr do 31.01. príslušného roka):</w:t>
      </w:r>
    </w:p>
    <w:p w14:paraId="17E612FE" w14:textId="1AC2EC8E" w:rsidR="00965896" w:rsidRPr="00210A81" w:rsidRDefault="00965896" w:rsidP="00210A81">
      <w:pPr>
        <w:pStyle w:val="Zkladntext"/>
        <w:numPr>
          <w:ilvl w:val="0"/>
          <w:numId w:val="32"/>
        </w:numPr>
        <w:spacing w:before="100" w:beforeAutospacing="1" w:after="100" w:afterAutospacing="1" w:line="271" w:lineRule="exact"/>
        <w:ind w:left="567" w:hanging="567"/>
        <w:contextualSpacing/>
        <w:rPr>
          <w:rFonts w:asciiTheme="minorHAnsi" w:hAnsiTheme="minorHAnsi" w:cstheme="minorHAnsi"/>
          <w:sz w:val="22"/>
          <w:szCs w:val="22"/>
        </w:rPr>
      </w:pPr>
      <w:r w:rsidRPr="00210A81">
        <w:rPr>
          <w:rFonts w:asciiTheme="minorHAnsi" w:hAnsiTheme="minorHAnsi" w:cstheme="minorHAnsi"/>
          <w:b/>
          <w:bCs/>
          <w:sz w:val="22"/>
          <w:szCs w:val="22"/>
        </w:rPr>
        <w:t>Odovzdanie celej záverečnej práce / celého odborného písomného výstupu záverečnej stáže do systému MAIS</w:t>
      </w:r>
    </w:p>
    <w:p w14:paraId="70735C22" w14:textId="77777777" w:rsidR="00965896" w:rsidRPr="00210A81" w:rsidRDefault="00965896" w:rsidP="00210A81">
      <w:pPr>
        <w:pStyle w:val="Nadpis1"/>
        <w:spacing w:before="100" w:beforeAutospacing="1" w:after="100" w:afterAutospacing="1" w:line="242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4A27798" w14:textId="77777777" w:rsidR="00965896" w:rsidRPr="00210A81" w:rsidRDefault="00965896" w:rsidP="00210A81">
      <w:pPr>
        <w:pStyle w:val="Nadpis1"/>
        <w:spacing w:before="100" w:beforeAutospacing="1" w:after="100" w:afterAutospacing="1" w:line="242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10A81">
        <w:rPr>
          <w:rFonts w:asciiTheme="minorHAnsi" w:hAnsiTheme="minorHAnsi" w:cstheme="minorHAnsi"/>
          <w:sz w:val="22"/>
          <w:szCs w:val="22"/>
        </w:rPr>
        <w:t xml:space="preserve">       do</w:t>
      </w:r>
      <w:r w:rsidRPr="00210A8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0A81">
        <w:rPr>
          <w:rFonts w:asciiTheme="minorHAnsi" w:hAnsiTheme="minorHAnsi" w:cstheme="minorHAnsi"/>
          <w:sz w:val="22"/>
          <w:szCs w:val="22"/>
        </w:rPr>
        <w:t>28.2. príslušného</w:t>
      </w:r>
      <w:r w:rsidRPr="00210A8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10A81">
        <w:rPr>
          <w:rFonts w:asciiTheme="minorHAnsi" w:hAnsiTheme="minorHAnsi" w:cstheme="minorHAnsi"/>
          <w:sz w:val="22"/>
          <w:szCs w:val="22"/>
        </w:rPr>
        <w:t xml:space="preserve">kalendárneho roka </w:t>
      </w:r>
    </w:p>
    <w:p w14:paraId="37D2C3C8" w14:textId="7B553362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  <w:i/>
          <w:iCs/>
        </w:rPr>
      </w:pPr>
      <w:r w:rsidRPr="00210A81">
        <w:rPr>
          <w:rFonts w:ascii="Calibri" w:hAnsi="Calibri" w:cs="Calibri"/>
          <w:i/>
          <w:iCs/>
        </w:rPr>
        <w:t>Dátum vloženia/nahratia záverečnej práce / odborného písomného výstupu záverečnej stáže</w:t>
      </w:r>
      <w:r w:rsidR="000530FA">
        <w:rPr>
          <w:rFonts w:ascii="Calibri" w:hAnsi="Calibri" w:cs="Calibri"/>
          <w:i/>
          <w:iCs/>
        </w:rPr>
        <w:t xml:space="preserve"> </w:t>
      </w:r>
      <w:r w:rsidRPr="00210A81">
        <w:rPr>
          <w:rFonts w:ascii="Calibri" w:hAnsi="Calibri" w:cs="Calibri"/>
          <w:i/>
          <w:iCs/>
        </w:rPr>
        <w:t>do MAIS:</w:t>
      </w:r>
    </w:p>
    <w:p w14:paraId="3FED6314" w14:textId="77777777" w:rsidR="00965896" w:rsidRPr="00210A81" w:rsidRDefault="00965896" w:rsidP="00210A81">
      <w:pPr>
        <w:pStyle w:val="Zkladntext"/>
        <w:numPr>
          <w:ilvl w:val="0"/>
          <w:numId w:val="32"/>
        </w:numPr>
        <w:spacing w:before="100" w:beforeAutospacing="1" w:after="100" w:afterAutospacing="1" w:line="271" w:lineRule="exact"/>
        <w:ind w:left="567" w:hanging="567"/>
        <w:contextualSpacing/>
        <w:rPr>
          <w:rFonts w:asciiTheme="minorHAnsi" w:hAnsiTheme="minorHAnsi" w:cstheme="minorHAnsi"/>
          <w:sz w:val="22"/>
          <w:szCs w:val="22"/>
        </w:rPr>
      </w:pPr>
      <w:r w:rsidRPr="00210A81">
        <w:rPr>
          <w:rFonts w:asciiTheme="minorHAnsi" w:hAnsiTheme="minorHAnsi" w:cstheme="minorHAnsi"/>
          <w:b/>
          <w:bCs/>
          <w:sz w:val="22"/>
          <w:szCs w:val="22"/>
        </w:rPr>
        <w:t>Odovzdanie harmonogramu a sprievodnej dokumentácie</w:t>
      </w:r>
    </w:p>
    <w:p w14:paraId="10FEBE33" w14:textId="77777777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</w:rPr>
      </w:pPr>
      <w:r w:rsidRPr="00210A81">
        <w:rPr>
          <w:rFonts w:ascii="Calibri" w:hAnsi="Calibri" w:cs="Calibri"/>
        </w:rPr>
        <w:t xml:space="preserve">Študent </w:t>
      </w:r>
      <w:r w:rsidRPr="00210A81">
        <w:rPr>
          <w:rFonts w:ascii="Calibri" w:hAnsi="Calibri" w:cs="Calibri"/>
          <w:b/>
          <w:bCs/>
        </w:rPr>
        <w:t>odovzdá harmonogram</w:t>
      </w:r>
      <w:r w:rsidRPr="00210A81">
        <w:rPr>
          <w:rFonts w:ascii="Calibri" w:hAnsi="Calibri" w:cs="Calibri"/>
        </w:rPr>
        <w:t xml:space="preserve"> súčasne s analytickým listom a licenčnou zmluvou (podľa aktuálnych pokynov, ktoré budú zverejnené). Študent, ktorý absolvoval záverečnú stáž, zároveň odovzdáva ostatné dokumenty záverečného výstupu zo záverečnej stáže, a to potvrdenie od prijímajúcej inštitúcie o vykonaní záverečnej stáže v rozsahu 250 hodín (z toho min. 150 hodín na pracovisku prijímajúcej inštitúcie) a denníku činností. Tento harmonogram a sprievodná dokumentácia budú založené v Zápise o štátnych skúškach. </w:t>
      </w:r>
    </w:p>
    <w:p w14:paraId="17D36C64" w14:textId="77777777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</w:rPr>
      </w:pPr>
    </w:p>
    <w:p w14:paraId="24F20535" w14:textId="77777777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  <w:i/>
          <w:iCs/>
        </w:rPr>
      </w:pPr>
      <w:r w:rsidRPr="00210A81">
        <w:rPr>
          <w:rFonts w:ascii="Calibri" w:hAnsi="Calibri" w:cs="Calibri"/>
          <w:i/>
          <w:iCs/>
        </w:rPr>
        <w:t>Dátum finálneho vyplnenia harmonogramu:</w:t>
      </w:r>
    </w:p>
    <w:p w14:paraId="73BE83AA" w14:textId="77777777" w:rsidR="00965896" w:rsidRPr="00210A81" w:rsidRDefault="00965896" w:rsidP="00210A81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  <w:i/>
          <w:iCs/>
        </w:rPr>
      </w:pPr>
    </w:p>
    <w:p w14:paraId="06E429E8" w14:textId="73BEA5B6" w:rsidR="00D0298D" w:rsidRDefault="00965896">
      <w:pPr>
        <w:spacing w:before="100" w:beforeAutospacing="1" w:after="100" w:afterAutospacing="1" w:line="360" w:lineRule="auto"/>
        <w:contextualSpacing/>
        <w:jc w:val="both"/>
        <w:rPr>
          <w:rFonts w:ascii="Calibri" w:hAnsi="Calibri" w:cs="Calibri"/>
          <w:i/>
          <w:iCs/>
        </w:rPr>
      </w:pPr>
      <w:r w:rsidRPr="00210A81">
        <w:rPr>
          <w:rFonts w:ascii="Calibri" w:hAnsi="Calibri" w:cs="Calibri"/>
          <w:i/>
          <w:iCs/>
        </w:rPr>
        <w:t>Odovzdaním (a podpísaním)/odoslaním tohto harmonogramu potvrdzujem, že vyplnené údaje</w:t>
      </w:r>
      <w:r w:rsidR="00D0298D">
        <w:rPr>
          <w:rFonts w:ascii="Calibri" w:hAnsi="Calibri" w:cs="Calibri"/>
          <w:i/>
          <w:iCs/>
        </w:rPr>
        <w:t xml:space="preserve"> </w:t>
      </w:r>
      <w:r w:rsidRPr="00210A81">
        <w:rPr>
          <w:rFonts w:ascii="Calibri" w:hAnsi="Calibri" w:cs="Calibri"/>
          <w:i/>
          <w:iCs/>
        </w:rPr>
        <w:t>sú pravdivé.</w:t>
      </w:r>
    </w:p>
    <w:p w14:paraId="73E82A81" w14:textId="77777777" w:rsidR="00D0298D" w:rsidRDefault="00D0298D" w:rsidP="00210A81">
      <w:pPr>
        <w:spacing w:before="100" w:beforeAutospacing="1" w:after="100" w:afterAutospacing="1"/>
        <w:contextualSpacing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 w:type="page"/>
      </w:r>
    </w:p>
    <w:sectPr w:rsidR="00D0298D" w:rsidSect="00210A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9541" w14:textId="77777777" w:rsidR="00F030A2" w:rsidRDefault="00F030A2" w:rsidP="0095337C">
      <w:pPr>
        <w:spacing w:after="0" w:line="240" w:lineRule="auto"/>
      </w:pPr>
      <w:r>
        <w:separator/>
      </w:r>
    </w:p>
  </w:endnote>
  <w:endnote w:type="continuationSeparator" w:id="0">
    <w:p w14:paraId="6B055993" w14:textId="77777777" w:rsidR="00F030A2" w:rsidRDefault="00F030A2" w:rsidP="0095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838577"/>
      <w:docPartObj>
        <w:docPartGallery w:val="Page Numbers (Bottom of Page)"/>
        <w:docPartUnique/>
      </w:docPartObj>
    </w:sdtPr>
    <w:sdtContent>
      <w:p w14:paraId="6F5EF00B" w14:textId="7D7CA30F" w:rsidR="0095337C" w:rsidRDefault="0095337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528C8D4" w14:textId="77777777" w:rsidR="0095337C" w:rsidRDefault="0095337C" w:rsidP="0095337C">
    <w:pPr>
      <w:pStyle w:val="Pt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AA01" w14:textId="77777777" w:rsidR="00F030A2" w:rsidRDefault="00F030A2" w:rsidP="0095337C">
      <w:pPr>
        <w:spacing w:after="0" w:line="240" w:lineRule="auto"/>
      </w:pPr>
      <w:r>
        <w:separator/>
      </w:r>
    </w:p>
  </w:footnote>
  <w:footnote w:type="continuationSeparator" w:id="0">
    <w:p w14:paraId="662BF28E" w14:textId="77777777" w:rsidR="00F030A2" w:rsidRDefault="00F030A2" w:rsidP="00953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353E" w14:textId="3775F5A3" w:rsidR="00840ED2" w:rsidRDefault="00C94D18" w:rsidP="00210A81">
    <w:pPr>
      <w:tabs>
        <w:tab w:val="left" w:pos="7938"/>
      </w:tabs>
      <w:ind w:left="1134" w:right="567" w:hanging="567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sz w:val="20"/>
      </w:rPr>
      <w:drawing>
        <wp:anchor distT="0" distB="0" distL="0" distR="0" simplePos="0" relativeHeight="251657728" behindDoc="1" locked="0" layoutInCell="1" allowOverlap="1" wp14:anchorId="47A6F6D0" wp14:editId="02C932EC">
          <wp:simplePos x="0" y="0"/>
          <wp:positionH relativeFrom="margin">
            <wp:align>left</wp:align>
          </wp:positionH>
          <wp:positionV relativeFrom="page">
            <wp:posOffset>455295</wp:posOffset>
          </wp:positionV>
          <wp:extent cx="725420" cy="719330"/>
          <wp:effectExtent l="0" t="0" r="0" b="5080"/>
          <wp:wrapNone/>
          <wp:docPr id="191154860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420" cy="719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337C" w:rsidRPr="0095337C"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56704" behindDoc="1" locked="0" layoutInCell="1" allowOverlap="1" wp14:anchorId="7E1C37A4" wp14:editId="61C03124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730250" cy="730250"/>
          <wp:effectExtent l="0" t="0" r="0" b="0"/>
          <wp:wrapTight wrapText="bothSides">
            <wp:wrapPolygon edited="0">
              <wp:start x="0" y="0"/>
              <wp:lineTo x="0" y="20849"/>
              <wp:lineTo x="20849" y="20849"/>
              <wp:lineTo x="20849" y="0"/>
              <wp:lineTo x="0" y="0"/>
            </wp:wrapPolygon>
          </wp:wrapTight>
          <wp:docPr id="7" name="Obrázok 1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37C" w:rsidRPr="0095337C">
      <w:rPr>
        <w:rFonts w:ascii="Times New Roman" w:hAnsi="Times New Roman" w:cs="Times New Roman"/>
        <w:b/>
        <w:sz w:val="24"/>
        <w:szCs w:val="24"/>
      </w:rPr>
      <w:t xml:space="preserve">           TRNAVSKÁ UNIVERZITA V</w:t>
    </w:r>
    <w:r w:rsidR="0095337C">
      <w:rPr>
        <w:rFonts w:ascii="Times New Roman" w:hAnsi="Times New Roman" w:cs="Times New Roman"/>
        <w:b/>
        <w:sz w:val="24"/>
        <w:szCs w:val="24"/>
      </w:rPr>
      <w:t> </w:t>
    </w:r>
    <w:r w:rsidR="0095337C" w:rsidRPr="0095337C">
      <w:rPr>
        <w:rFonts w:ascii="Times New Roman" w:hAnsi="Times New Roman" w:cs="Times New Roman"/>
        <w:b/>
        <w:sz w:val="24"/>
        <w:szCs w:val="24"/>
      </w:rPr>
      <w:t>TRNAVE</w:t>
    </w:r>
  </w:p>
  <w:p w14:paraId="2E40B8B0" w14:textId="3BE872FD" w:rsidR="0095337C" w:rsidRPr="0095337C" w:rsidRDefault="0095337C" w:rsidP="00210A81">
    <w:pPr>
      <w:tabs>
        <w:tab w:val="left" w:pos="7938"/>
      </w:tabs>
      <w:ind w:left="1134" w:right="1134"/>
      <w:jc w:val="center"/>
      <w:rPr>
        <w:rFonts w:ascii="Times New Roman" w:hAnsi="Times New Roman" w:cs="Times New Roman"/>
        <w:b/>
        <w:sz w:val="24"/>
        <w:szCs w:val="24"/>
      </w:rPr>
    </w:pPr>
    <w:r w:rsidRPr="0095337C">
      <w:rPr>
        <w:rFonts w:ascii="Times New Roman" w:hAnsi="Times New Roman" w:cs="Times New Roman"/>
        <w:b/>
        <w:sz w:val="24"/>
        <w:szCs w:val="24"/>
      </w:rPr>
      <w:t>PRÁVNICKÁ FAKULTA</w:t>
    </w:r>
  </w:p>
  <w:p w14:paraId="694ACA95" w14:textId="5A34098F" w:rsidR="0095337C" w:rsidRDefault="0095337C">
    <w:pPr>
      <w:pStyle w:val="Hlavika"/>
    </w:pPr>
    <w:r>
      <w:br/>
    </w:r>
    <w:r w:rsidR="00000000">
      <w:rPr>
        <w:noProof/>
        <w:lang w:eastAsia="sk-SK"/>
      </w:rPr>
      <w:pict w14:anchorId="7FDBA6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214272" o:spid="_x0000_s1025" type="#_x0000_t75" alt="" style="position:absolute;margin-left:0;margin-top:0;width:556.2pt;height:270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2FAF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CC5E9D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F13533"/>
    <w:multiLevelType w:val="hybridMultilevel"/>
    <w:tmpl w:val="43D6F2A2"/>
    <w:lvl w:ilvl="0" w:tplc="3A54FCF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7124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3231AC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46BC7"/>
    <w:multiLevelType w:val="hybridMultilevel"/>
    <w:tmpl w:val="7018AFC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00606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5580C"/>
    <w:multiLevelType w:val="hybridMultilevel"/>
    <w:tmpl w:val="66621F06"/>
    <w:lvl w:ilvl="0" w:tplc="9618C170">
      <w:numFmt w:val="bullet"/>
      <w:lvlText w:val="-"/>
      <w:lvlJc w:val="left"/>
      <w:pPr>
        <w:ind w:left="85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sk-SK" w:eastAsia="en-US" w:bidi="ar-SA"/>
      </w:rPr>
    </w:lvl>
    <w:lvl w:ilvl="1" w:tplc="7E04D674">
      <w:numFmt w:val="bullet"/>
      <w:lvlText w:val="•"/>
      <w:lvlJc w:val="left"/>
      <w:pPr>
        <w:ind w:left="1838" w:hanging="145"/>
      </w:pPr>
      <w:rPr>
        <w:rFonts w:hint="default"/>
        <w:lang w:val="sk-SK" w:eastAsia="en-US" w:bidi="ar-SA"/>
      </w:rPr>
    </w:lvl>
    <w:lvl w:ilvl="2" w:tplc="D9B6991E">
      <w:numFmt w:val="bullet"/>
      <w:lvlText w:val="•"/>
      <w:lvlJc w:val="left"/>
      <w:pPr>
        <w:ind w:left="2817" w:hanging="145"/>
      </w:pPr>
      <w:rPr>
        <w:rFonts w:hint="default"/>
        <w:lang w:val="sk-SK" w:eastAsia="en-US" w:bidi="ar-SA"/>
      </w:rPr>
    </w:lvl>
    <w:lvl w:ilvl="3" w:tplc="A5CAB662">
      <w:numFmt w:val="bullet"/>
      <w:lvlText w:val="•"/>
      <w:lvlJc w:val="left"/>
      <w:pPr>
        <w:ind w:left="3795" w:hanging="145"/>
      </w:pPr>
      <w:rPr>
        <w:rFonts w:hint="default"/>
        <w:lang w:val="sk-SK" w:eastAsia="en-US" w:bidi="ar-SA"/>
      </w:rPr>
    </w:lvl>
    <w:lvl w:ilvl="4" w:tplc="755A6CAE">
      <w:numFmt w:val="bullet"/>
      <w:lvlText w:val="•"/>
      <w:lvlJc w:val="left"/>
      <w:pPr>
        <w:ind w:left="4774" w:hanging="145"/>
      </w:pPr>
      <w:rPr>
        <w:rFonts w:hint="default"/>
        <w:lang w:val="sk-SK" w:eastAsia="en-US" w:bidi="ar-SA"/>
      </w:rPr>
    </w:lvl>
    <w:lvl w:ilvl="5" w:tplc="E774D46A">
      <w:numFmt w:val="bullet"/>
      <w:lvlText w:val="•"/>
      <w:lvlJc w:val="left"/>
      <w:pPr>
        <w:ind w:left="5753" w:hanging="145"/>
      </w:pPr>
      <w:rPr>
        <w:rFonts w:hint="default"/>
        <w:lang w:val="sk-SK" w:eastAsia="en-US" w:bidi="ar-SA"/>
      </w:rPr>
    </w:lvl>
    <w:lvl w:ilvl="6" w:tplc="9618A616">
      <w:numFmt w:val="bullet"/>
      <w:lvlText w:val="•"/>
      <w:lvlJc w:val="left"/>
      <w:pPr>
        <w:ind w:left="6731" w:hanging="145"/>
      </w:pPr>
      <w:rPr>
        <w:rFonts w:hint="default"/>
        <w:lang w:val="sk-SK" w:eastAsia="en-US" w:bidi="ar-SA"/>
      </w:rPr>
    </w:lvl>
    <w:lvl w:ilvl="7" w:tplc="136A4C64">
      <w:numFmt w:val="bullet"/>
      <w:lvlText w:val="•"/>
      <w:lvlJc w:val="left"/>
      <w:pPr>
        <w:ind w:left="7710" w:hanging="145"/>
      </w:pPr>
      <w:rPr>
        <w:rFonts w:hint="default"/>
        <w:lang w:val="sk-SK" w:eastAsia="en-US" w:bidi="ar-SA"/>
      </w:rPr>
    </w:lvl>
    <w:lvl w:ilvl="8" w:tplc="2D183D06">
      <w:numFmt w:val="bullet"/>
      <w:lvlText w:val="•"/>
      <w:lvlJc w:val="left"/>
      <w:pPr>
        <w:ind w:left="8688" w:hanging="145"/>
      </w:pPr>
      <w:rPr>
        <w:rFonts w:hint="default"/>
        <w:lang w:val="sk-SK" w:eastAsia="en-US" w:bidi="ar-SA"/>
      </w:rPr>
    </w:lvl>
  </w:abstractNum>
  <w:abstractNum w:abstractNumId="8" w15:restartNumberingAfterBreak="0">
    <w:nsid w:val="20313A4A"/>
    <w:multiLevelType w:val="hybridMultilevel"/>
    <w:tmpl w:val="26AE5F2C"/>
    <w:lvl w:ilvl="0" w:tplc="B5E48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46D01"/>
    <w:multiLevelType w:val="hybridMultilevel"/>
    <w:tmpl w:val="73DE8E32"/>
    <w:lvl w:ilvl="0" w:tplc="900466D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B30AA"/>
    <w:multiLevelType w:val="hybridMultilevel"/>
    <w:tmpl w:val="4F42F79A"/>
    <w:lvl w:ilvl="0" w:tplc="041B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2786760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F16A60"/>
    <w:multiLevelType w:val="hybridMultilevel"/>
    <w:tmpl w:val="6750EF36"/>
    <w:lvl w:ilvl="0" w:tplc="1CBEE51E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E0D038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3164E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34114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097868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36C97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0624A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02BA8"/>
    <w:multiLevelType w:val="hybridMultilevel"/>
    <w:tmpl w:val="36C6C39C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12504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66441"/>
    <w:multiLevelType w:val="hybridMultilevel"/>
    <w:tmpl w:val="A7DC19A6"/>
    <w:lvl w:ilvl="0" w:tplc="616CE2BA">
      <w:start w:val="1"/>
      <w:numFmt w:val="upperRoman"/>
      <w:lvlText w:val="%1."/>
      <w:lvlJc w:val="left"/>
      <w:pPr>
        <w:ind w:left="92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24"/>
        <w:szCs w:val="24"/>
        <w:lang w:val="sk-SK" w:eastAsia="en-US" w:bidi="ar-SA"/>
      </w:rPr>
    </w:lvl>
    <w:lvl w:ilvl="1" w:tplc="ACEC4AAA">
      <w:start w:val="1"/>
      <w:numFmt w:val="decimal"/>
      <w:lvlText w:val="%2."/>
      <w:lvlJc w:val="left"/>
      <w:pPr>
        <w:ind w:left="948" w:hanging="240"/>
      </w:pPr>
      <w:rPr>
        <w:rFonts w:hint="default"/>
        <w:spacing w:val="0"/>
        <w:w w:val="99"/>
        <w:lang w:val="sk-SK" w:eastAsia="en-US" w:bidi="ar-SA"/>
      </w:rPr>
    </w:lvl>
    <w:lvl w:ilvl="2" w:tplc="D5943F34">
      <w:numFmt w:val="bullet"/>
      <w:lvlText w:val="•"/>
      <w:lvlJc w:val="left"/>
      <w:pPr>
        <w:ind w:left="8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sk-SK" w:eastAsia="en-US" w:bidi="ar-SA"/>
      </w:rPr>
    </w:lvl>
    <w:lvl w:ilvl="3" w:tplc="22021E9A">
      <w:numFmt w:val="bullet"/>
      <w:lvlText w:val="•"/>
      <w:lvlJc w:val="left"/>
      <w:pPr>
        <w:ind w:left="960" w:hanging="144"/>
      </w:pPr>
      <w:rPr>
        <w:rFonts w:hint="default"/>
        <w:lang w:val="sk-SK" w:eastAsia="en-US" w:bidi="ar-SA"/>
      </w:rPr>
    </w:lvl>
    <w:lvl w:ilvl="4" w:tplc="6466F244">
      <w:numFmt w:val="bullet"/>
      <w:lvlText w:val="•"/>
      <w:lvlJc w:val="left"/>
      <w:pPr>
        <w:ind w:left="2343" w:hanging="144"/>
      </w:pPr>
      <w:rPr>
        <w:rFonts w:hint="default"/>
        <w:lang w:val="sk-SK" w:eastAsia="en-US" w:bidi="ar-SA"/>
      </w:rPr>
    </w:lvl>
    <w:lvl w:ilvl="5" w:tplc="B21A2FDA">
      <w:numFmt w:val="bullet"/>
      <w:lvlText w:val="•"/>
      <w:lvlJc w:val="left"/>
      <w:pPr>
        <w:ind w:left="3727" w:hanging="144"/>
      </w:pPr>
      <w:rPr>
        <w:rFonts w:hint="default"/>
        <w:lang w:val="sk-SK" w:eastAsia="en-US" w:bidi="ar-SA"/>
      </w:rPr>
    </w:lvl>
    <w:lvl w:ilvl="6" w:tplc="282A2282">
      <w:numFmt w:val="bullet"/>
      <w:lvlText w:val="•"/>
      <w:lvlJc w:val="left"/>
      <w:pPr>
        <w:ind w:left="5111" w:hanging="144"/>
      </w:pPr>
      <w:rPr>
        <w:rFonts w:hint="default"/>
        <w:lang w:val="sk-SK" w:eastAsia="en-US" w:bidi="ar-SA"/>
      </w:rPr>
    </w:lvl>
    <w:lvl w:ilvl="7" w:tplc="21841892">
      <w:numFmt w:val="bullet"/>
      <w:lvlText w:val="•"/>
      <w:lvlJc w:val="left"/>
      <w:pPr>
        <w:ind w:left="6494" w:hanging="144"/>
      </w:pPr>
      <w:rPr>
        <w:rFonts w:hint="default"/>
        <w:lang w:val="sk-SK" w:eastAsia="en-US" w:bidi="ar-SA"/>
      </w:rPr>
    </w:lvl>
    <w:lvl w:ilvl="8" w:tplc="1BA29EF0">
      <w:numFmt w:val="bullet"/>
      <w:lvlText w:val="•"/>
      <w:lvlJc w:val="left"/>
      <w:pPr>
        <w:ind w:left="7878" w:hanging="144"/>
      </w:pPr>
      <w:rPr>
        <w:rFonts w:hint="default"/>
        <w:lang w:val="sk-SK" w:eastAsia="en-US" w:bidi="ar-SA"/>
      </w:rPr>
    </w:lvl>
  </w:abstractNum>
  <w:abstractNum w:abstractNumId="21" w15:restartNumberingAfterBreak="0">
    <w:nsid w:val="4EC04F1A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0371C85"/>
    <w:multiLevelType w:val="hybridMultilevel"/>
    <w:tmpl w:val="43D6F2A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835E6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D57E5"/>
    <w:multiLevelType w:val="hybridMultilevel"/>
    <w:tmpl w:val="624425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7613F"/>
    <w:multiLevelType w:val="hybridMultilevel"/>
    <w:tmpl w:val="EAE293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8285C"/>
    <w:multiLevelType w:val="hybridMultilevel"/>
    <w:tmpl w:val="A3D82C54"/>
    <w:lvl w:ilvl="0" w:tplc="041B0017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F3740D"/>
    <w:multiLevelType w:val="hybridMultilevel"/>
    <w:tmpl w:val="DCD8048E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531D4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B20BE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1EA207B"/>
    <w:multiLevelType w:val="hybridMultilevel"/>
    <w:tmpl w:val="43D6F2A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65DE7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1D6C46"/>
    <w:multiLevelType w:val="hybridMultilevel"/>
    <w:tmpl w:val="DCD8048E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03F02"/>
    <w:multiLevelType w:val="hybridMultilevel"/>
    <w:tmpl w:val="F7365A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61C74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69243F5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575435">
    <w:abstractNumId w:val="2"/>
  </w:num>
  <w:num w:numId="2" w16cid:durableId="1335642721">
    <w:abstractNumId w:val="22"/>
  </w:num>
  <w:num w:numId="3" w16cid:durableId="800415546">
    <w:abstractNumId w:val="5"/>
  </w:num>
  <w:num w:numId="4" w16cid:durableId="1128278150">
    <w:abstractNumId w:val="30"/>
  </w:num>
  <w:num w:numId="5" w16cid:durableId="1720015399">
    <w:abstractNumId w:val="24"/>
  </w:num>
  <w:num w:numId="6" w16cid:durableId="100952669">
    <w:abstractNumId w:val="12"/>
  </w:num>
  <w:num w:numId="7" w16cid:durableId="1698386616">
    <w:abstractNumId w:val="26"/>
  </w:num>
  <w:num w:numId="8" w16cid:durableId="1442917682">
    <w:abstractNumId w:val="19"/>
  </w:num>
  <w:num w:numId="9" w16cid:durableId="1637681499">
    <w:abstractNumId w:val="14"/>
  </w:num>
  <w:num w:numId="10" w16cid:durableId="959608137">
    <w:abstractNumId w:val="6"/>
  </w:num>
  <w:num w:numId="11" w16cid:durableId="1845705868">
    <w:abstractNumId w:val="4"/>
  </w:num>
  <w:num w:numId="12" w16cid:durableId="468549140">
    <w:abstractNumId w:val="1"/>
  </w:num>
  <w:num w:numId="13" w16cid:durableId="1809469613">
    <w:abstractNumId w:val="17"/>
  </w:num>
  <w:num w:numId="14" w16cid:durableId="856895044">
    <w:abstractNumId w:val="35"/>
  </w:num>
  <w:num w:numId="15" w16cid:durableId="9989764">
    <w:abstractNumId w:val="0"/>
  </w:num>
  <w:num w:numId="16" w16cid:durableId="864289545">
    <w:abstractNumId w:val="27"/>
  </w:num>
  <w:num w:numId="17" w16cid:durableId="1503199990">
    <w:abstractNumId w:val="21"/>
  </w:num>
  <w:num w:numId="18" w16cid:durableId="9459067">
    <w:abstractNumId w:val="29"/>
  </w:num>
  <w:num w:numId="19" w16cid:durableId="1549218939">
    <w:abstractNumId w:val="18"/>
  </w:num>
  <w:num w:numId="20" w16cid:durableId="1814633617">
    <w:abstractNumId w:val="16"/>
  </w:num>
  <w:num w:numId="21" w16cid:durableId="1089931960">
    <w:abstractNumId w:val="11"/>
  </w:num>
  <w:num w:numId="22" w16cid:durableId="2012638712">
    <w:abstractNumId w:val="13"/>
  </w:num>
  <w:num w:numId="23" w16cid:durableId="1117337167">
    <w:abstractNumId w:val="23"/>
  </w:num>
  <w:num w:numId="24" w16cid:durableId="1536581686">
    <w:abstractNumId w:val="15"/>
  </w:num>
  <w:num w:numId="25" w16cid:durableId="1149783638">
    <w:abstractNumId w:val="28"/>
  </w:num>
  <w:num w:numId="26" w16cid:durableId="1325428832">
    <w:abstractNumId w:val="3"/>
  </w:num>
  <w:num w:numId="27" w16cid:durableId="1042748447">
    <w:abstractNumId w:val="31"/>
  </w:num>
  <w:num w:numId="28" w16cid:durableId="1628511414">
    <w:abstractNumId w:val="34"/>
  </w:num>
  <w:num w:numId="29" w16cid:durableId="1595747562">
    <w:abstractNumId w:val="7"/>
  </w:num>
  <w:num w:numId="30" w16cid:durableId="138158215">
    <w:abstractNumId w:val="20"/>
  </w:num>
  <w:num w:numId="31" w16cid:durableId="254361207">
    <w:abstractNumId w:val="10"/>
  </w:num>
  <w:num w:numId="32" w16cid:durableId="1603801986">
    <w:abstractNumId w:val="9"/>
  </w:num>
  <w:num w:numId="33" w16cid:durableId="1064379802">
    <w:abstractNumId w:val="33"/>
  </w:num>
  <w:num w:numId="34" w16cid:durableId="229195532">
    <w:abstractNumId w:val="25"/>
  </w:num>
  <w:num w:numId="35" w16cid:durableId="1608922761">
    <w:abstractNumId w:val="32"/>
  </w:num>
  <w:num w:numId="36" w16cid:durableId="19261603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eyNDM0NTM0szC1tDRT0lEKTi0uzszPAykwqQUA0y1CTiwAAAA="/>
  </w:docVars>
  <w:rsids>
    <w:rsidRoot w:val="00581117"/>
    <w:rsid w:val="00015317"/>
    <w:rsid w:val="00016BCC"/>
    <w:rsid w:val="0002517E"/>
    <w:rsid w:val="000314AB"/>
    <w:rsid w:val="00047083"/>
    <w:rsid w:val="00047C79"/>
    <w:rsid w:val="000530FA"/>
    <w:rsid w:val="00053B88"/>
    <w:rsid w:val="0005674D"/>
    <w:rsid w:val="0006628F"/>
    <w:rsid w:val="00067233"/>
    <w:rsid w:val="000700D0"/>
    <w:rsid w:val="000703AC"/>
    <w:rsid w:val="000754E8"/>
    <w:rsid w:val="0008326D"/>
    <w:rsid w:val="00093D84"/>
    <w:rsid w:val="000B2A18"/>
    <w:rsid w:val="000B2A83"/>
    <w:rsid w:val="000B3272"/>
    <w:rsid w:val="000C0C23"/>
    <w:rsid w:val="000C2BBF"/>
    <w:rsid w:val="000C5944"/>
    <w:rsid w:val="000C68FB"/>
    <w:rsid w:val="000D38F6"/>
    <w:rsid w:val="000D4C28"/>
    <w:rsid w:val="000E5E93"/>
    <w:rsid w:val="000E5F2C"/>
    <w:rsid w:val="000F2C69"/>
    <w:rsid w:val="001008EA"/>
    <w:rsid w:val="00104E11"/>
    <w:rsid w:val="00115D80"/>
    <w:rsid w:val="00117BDE"/>
    <w:rsid w:val="00123016"/>
    <w:rsid w:val="00126A21"/>
    <w:rsid w:val="0012745B"/>
    <w:rsid w:val="00127B67"/>
    <w:rsid w:val="00135A1B"/>
    <w:rsid w:val="00147082"/>
    <w:rsid w:val="00172044"/>
    <w:rsid w:val="00181F17"/>
    <w:rsid w:val="001A07B9"/>
    <w:rsid w:val="001A68DF"/>
    <w:rsid w:val="001B0BC6"/>
    <w:rsid w:val="001B7041"/>
    <w:rsid w:val="001C4571"/>
    <w:rsid w:val="001C7EFA"/>
    <w:rsid w:val="001D5D99"/>
    <w:rsid w:val="001E15CC"/>
    <w:rsid w:val="001E18ED"/>
    <w:rsid w:val="001E527A"/>
    <w:rsid w:val="001E6086"/>
    <w:rsid w:val="001E680C"/>
    <w:rsid w:val="001E7E34"/>
    <w:rsid w:val="001F2A4E"/>
    <w:rsid w:val="001F6036"/>
    <w:rsid w:val="001F7648"/>
    <w:rsid w:val="002029F5"/>
    <w:rsid w:val="00203B0E"/>
    <w:rsid w:val="00207399"/>
    <w:rsid w:val="00210A81"/>
    <w:rsid w:val="00220EB3"/>
    <w:rsid w:val="00230C96"/>
    <w:rsid w:val="002457EC"/>
    <w:rsid w:val="00254151"/>
    <w:rsid w:val="00270871"/>
    <w:rsid w:val="002730D9"/>
    <w:rsid w:val="00275D44"/>
    <w:rsid w:val="002775D1"/>
    <w:rsid w:val="00277B6D"/>
    <w:rsid w:val="002826CA"/>
    <w:rsid w:val="002900CD"/>
    <w:rsid w:val="00290500"/>
    <w:rsid w:val="002918E5"/>
    <w:rsid w:val="002960DD"/>
    <w:rsid w:val="002A1CDF"/>
    <w:rsid w:val="002A2775"/>
    <w:rsid w:val="002A34E2"/>
    <w:rsid w:val="002B7A85"/>
    <w:rsid w:val="002C3DB7"/>
    <w:rsid w:val="002C5417"/>
    <w:rsid w:val="002D2B13"/>
    <w:rsid w:val="002D405E"/>
    <w:rsid w:val="002E1B54"/>
    <w:rsid w:val="002E50A0"/>
    <w:rsid w:val="002E535B"/>
    <w:rsid w:val="002F1B6C"/>
    <w:rsid w:val="00300FC3"/>
    <w:rsid w:val="003034BC"/>
    <w:rsid w:val="00306E1D"/>
    <w:rsid w:val="00307812"/>
    <w:rsid w:val="003229A5"/>
    <w:rsid w:val="00323867"/>
    <w:rsid w:val="003258BA"/>
    <w:rsid w:val="00334D2F"/>
    <w:rsid w:val="00346F96"/>
    <w:rsid w:val="00347EB8"/>
    <w:rsid w:val="00363500"/>
    <w:rsid w:val="00363A53"/>
    <w:rsid w:val="00364AEF"/>
    <w:rsid w:val="0036511D"/>
    <w:rsid w:val="00366C56"/>
    <w:rsid w:val="00370E99"/>
    <w:rsid w:val="00373ACD"/>
    <w:rsid w:val="0037740A"/>
    <w:rsid w:val="00386FC4"/>
    <w:rsid w:val="003925B6"/>
    <w:rsid w:val="00396879"/>
    <w:rsid w:val="00396B42"/>
    <w:rsid w:val="003A7AB7"/>
    <w:rsid w:val="003B148E"/>
    <w:rsid w:val="003B4E60"/>
    <w:rsid w:val="003B61FC"/>
    <w:rsid w:val="003B65A2"/>
    <w:rsid w:val="003B6B25"/>
    <w:rsid w:val="003C77B1"/>
    <w:rsid w:val="003D11A6"/>
    <w:rsid w:val="003D1ABF"/>
    <w:rsid w:val="003D1C31"/>
    <w:rsid w:val="003D6459"/>
    <w:rsid w:val="003F3218"/>
    <w:rsid w:val="003F3771"/>
    <w:rsid w:val="00400FD4"/>
    <w:rsid w:val="00402BCD"/>
    <w:rsid w:val="004125BB"/>
    <w:rsid w:val="004234A0"/>
    <w:rsid w:val="0043284B"/>
    <w:rsid w:val="004462E9"/>
    <w:rsid w:val="00460A13"/>
    <w:rsid w:val="004652CB"/>
    <w:rsid w:val="00473415"/>
    <w:rsid w:val="004746AC"/>
    <w:rsid w:val="00474CB5"/>
    <w:rsid w:val="00474DAC"/>
    <w:rsid w:val="004777F6"/>
    <w:rsid w:val="0049200D"/>
    <w:rsid w:val="004928E5"/>
    <w:rsid w:val="00495CE8"/>
    <w:rsid w:val="004A0ADC"/>
    <w:rsid w:val="004A1FF6"/>
    <w:rsid w:val="004B15A6"/>
    <w:rsid w:val="004B30F3"/>
    <w:rsid w:val="004B3D78"/>
    <w:rsid w:val="004B7937"/>
    <w:rsid w:val="004C14F2"/>
    <w:rsid w:val="004C1FA8"/>
    <w:rsid w:val="004C3E58"/>
    <w:rsid w:val="004C5848"/>
    <w:rsid w:val="004C6B80"/>
    <w:rsid w:val="004C7307"/>
    <w:rsid w:val="004E36CC"/>
    <w:rsid w:val="004E5A0A"/>
    <w:rsid w:val="004E7DC3"/>
    <w:rsid w:val="004F69B1"/>
    <w:rsid w:val="005124F4"/>
    <w:rsid w:val="005148DB"/>
    <w:rsid w:val="005151A4"/>
    <w:rsid w:val="00527BB0"/>
    <w:rsid w:val="005308F8"/>
    <w:rsid w:val="0054177E"/>
    <w:rsid w:val="00542E1F"/>
    <w:rsid w:val="005668CA"/>
    <w:rsid w:val="00572AC1"/>
    <w:rsid w:val="00580BA7"/>
    <w:rsid w:val="00581117"/>
    <w:rsid w:val="0058481D"/>
    <w:rsid w:val="00587128"/>
    <w:rsid w:val="005871C8"/>
    <w:rsid w:val="005908F1"/>
    <w:rsid w:val="005944E8"/>
    <w:rsid w:val="00596AC1"/>
    <w:rsid w:val="00596F28"/>
    <w:rsid w:val="005A1D63"/>
    <w:rsid w:val="005A3631"/>
    <w:rsid w:val="005B0C17"/>
    <w:rsid w:val="005B7E7C"/>
    <w:rsid w:val="005C1F61"/>
    <w:rsid w:val="005C5EC9"/>
    <w:rsid w:val="005D2B7A"/>
    <w:rsid w:val="005D5E52"/>
    <w:rsid w:val="005D63F5"/>
    <w:rsid w:val="005E3152"/>
    <w:rsid w:val="005E3385"/>
    <w:rsid w:val="005E7637"/>
    <w:rsid w:val="005F3458"/>
    <w:rsid w:val="005F4F2C"/>
    <w:rsid w:val="005F5029"/>
    <w:rsid w:val="006006AD"/>
    <w:rsid w:val="0060160E"/>
    <w:rsid w:val="00601701"/>
    <w:rsid w:val="00604F46"/>
    <w:rsid w:val="00607A24"/>
    <w:rsid w:val="006206D1"/>
    <w:rsid w:val="006267AD"/>
    <w:rsid w:val="006306A8"/>
    <w:rsid w:val="00642038"/>
    <w:rsid w:val="006424C2"/>
    <w:rsid w:val="00644F2F"/>
    <w:rsid w:val="00654D69"/>
    <w:rsid w:val="00655392"/>
    <w:rsid w:val="0066159A"/>
    <w:rsid w:val="006651B1"/>
    <w:rsid w:val="006849DE"/>
    <w:rsid w:val="00684C15"/>
    <w:rsid w:val="00687C54"/>
    <w:rsid w:val="006905D7"/>
    <w:rsid w:val="0069213D"/>
    <w:rsid w:val="00694EB7"/>
    <w:rsid w:val="006968DA"/>
    <w:rsid w:val="006A3C35"/>
    <w:rsid w:val="006B4097"/>
    <w:rsid w:val="006C0FD8"/>
    <w:rsid w:val="006C3CB5"/>
    <w:rsid w:val="006D2AC8"/>
    <w:rsid w:val="006D586D"/>
    <w:rsid w:val="006E7937"/>
    <w:rsid w:val="006F18D6"/>
    <w:rsid w:val="006F4452"/>
    <w:rsid w:val="00703FCB"/>
    <w:rsid w:val="00712818"/>
    <w:rsid w:val="00727B0F"/>
    <w:rsid w:val="007337C4"/>
    <w:rsid w:val="00744DEE"/>
    <w:rsid w:val="00746B73"/>
    <w:rsid w:val="007510BF"/>
    <w:rsid w:val="00755452"/>
    <w:rsid w:val="007604DD"/>
    <w:rsid w:val="00767B2C"/>
    <w:rsid w:val="00771628"/>
    <w:rsid w:val="00782044"/>
    <w:rsid w:val="00784828"/>
    <w:rsid w:val="007A153F"/>
    <w:rsid w:val="007B360C"/>
    <w:rsid w:val="007D3D7A"/>
    <w:rsid w:val="007D6914"/>
    <w:rsid w:val="007D6C37"/>
    <w:rsid w:val="007E1C9B"/>
    <w:rsid w:val="007E509F"/>
    <w:rsid w:val="007E74C9"/>
    <w:rsid w:val="007F23EC"/>
    <w:rsid w:val="007F320D"/>
    <w:rsid w:val="008018E1"/>
    <w:rsid w:val="00801D87"/>
    <w:rsid w:val="00803871"/>
    <w:rsid w:val="00810059"/>
    <w:rsid w:val="008141AC"/>
    <w:rsid w:val="00825132"/>
    <w:rsid w:val="0083598A"/>
    <w:rsid w:val="00840ED2"/>
    <w:rsid w:val="00845F8E"/>
    <w:rsid w:val="00851B4C"/>
    <w:rsid w:val="00854F4E"/>
    <w:rsid w:val="008608D6"/>
    <w:rsid w:val="00860945"/>
    <w:rsid w:val="00862194"/>
    <w:rsid w:val="00872BC1"/>
    <w:rsid w:val="00876364"/>
    <w:rsid w:val="00883FD1"/>
    <w:rsid w:val="00885F50"/>
    <w:rsid w:val="00890009"/>
    <w:rsid w:val="00893165"/>
    <w:rsid w:val="008946DE"/>
    <w:rsid w:val="00895756"/>
    <w:rsid w:val="008A5317"/>
    <w:rsid w:val="008A5CBE"/>
    <w:rsid w:val="008A7209"/>
    <w:rsid w:val="008B4A80"/>
    <w:rsid w:val="008C153C"/>
    <w:rsid w:val="008C2C1E"/>
    <w:rsid w:val="008C6A9E"/>
    <w:rsid w:val="008C7A57"/>
    <w:rsid w:val="008D13D6"/>
    <w:rsid w:val="008F3748"/>
    <w:rsid w:val="00921C3F"/>
    <w:rsid w:val="009228DE"/>
    <w:rsid w:val="00927B18"/>
    <w:rsid w:val="00930127"/>
    <w:rsid w:val="00933689"/>
    <w:rsid w:val="00946C6C"/>
    <w:rsid w:val="00951527"/>
    <w:rsid w:val="0095337C"/>
    <w:rsid w:val="00954222"/>
    <w:rsid w:val="00965896"/>
    <w:rsid w:val="0096705C"/>
    <w:rsid w:val="0097009E"/>
    <w:rsid w:val="00986777"/>
    <w:rsid w:val="0098779C"/>
    <w:rsid w:val="00992DC4"/>
    <w:rsid w:val="009A1293"/>
    <w:rsid w:val="009A53EE"/>
    <w:rsid w:val="009B2B41"/>
    <w:rsid w:val="009B5AAC"/>
    <w:rsid w:val="009C408D"/>
    <w:rsid w:val="009D28D0"/>
    <w:rsid w:val="009D5C30"/>
    <w:rsid w:val="009E1BC7"/>
    <w:rsid w:val="009E1C4D"/>
    <w:rsid w:val="009E2F9A"/>
    <w:rsid w:val="009E362D"/>
    <w:rsid w:val="009E54F5"/>
    <w:rsid w:val="009E6703"/>
    <w:rsid w:val="009E68A0"/>
    <w:rsid w:val="009F13A4"/>
    <w:rsid w:val="009F4C22"/>
    <w:rsid w:val="009F51D2"/>
    <w:rsid w:val="009F73CC"/>
    <w:rsid w:val="00A009A4"/>
    <w:rsid w:val="00A1068B"/>
    <w:rsid w:val="00A1302F"/>
    <w:rsid w:val="00A14D60"/>
    <w:rsid w:val="00A24761"/>
    <w:rsid w:val="00A37D0E"/>
    <w:rsid w:val="00A40446"/>
    <w:rsid w:val="00A41088"/>
    <w:rsid w:val="00A476D4"/>
    <w:rsid w:val="00A50B7B"/>
    <w:rsid w:val="00A52CE8"/>
    <w:rsid w:val="00A55766"/>
    <w:rsid w:val="00A56EF0"/>
    <w:rsid w:val="00A57364"/>
    <w:rsid w:val="00A60D21"/>
    <w:rsid w:val="00A63977"/>
    <w:rsid w:val="00A64439"/>
    <w:rsid w:val="00A70D47"/>
    <w:rsid w:val="00A75170"/>
    <w:rsid w:val="00A802CE"/>
    <w:rsid w:val="00A80F6C"/>
    <w:rsid w:val="00A810F6"/>
    <w:rsid w:val="00A8259A"/>
    <w:rsid w:val="00A85C2C"/>
    <w:rsid w:val="00A95B3D"/>
    <w:rsid w:val="00AA4B82"/>
    <w:rsid w:val="00AB6ED7"/>
    <w:rsid w:val="00AB7162"/>
    <w:rsid w:val="00AC2596"/>
    <w:rsid w:val="00AC63CF"/>
    <w:rsid w:val="00B013B7"/>
    <w:rsid w:val="00B05199"/>
    <w:rsid w:val="00B170E4"/>
    <w:rsid w:val="00B21BB0"/>
    <w:rsid w:val="00B22F99"/>
    <w:rsid w:val="00B25314"/>
    <w:rsid w:val="00B32A4C"/>
    <w:rsid w:val="00B33A04"/>
    <w:rsid w:val="00B36F7D"/>
    <w:rsid w:val="00B42F76"/>
    <w:rsid w:val="00B51AF8"/>
    <w:rsid w:val="00B5396A"/>
    <w:rsid w:val="00B65437"/>
    <w:rsid w:val="00B74100"/>
    <w:rsid w:val="00B81BD5"/>
    <w:rsid w:val="00B825F6"/>
    <w:rsid w:val="00B91751"/>
    <w:rsid w:val="00B972DC"/>
    <w:rsid w:val="00BA0DEB"/>
    <w:rsid w:val="00BA6188"/>
    <w:rsid w:val="00BA704D"/>
    <w:rsid w:val="00BA78B7"/>
    <w:rsid w:val="00BB0A5F"/>
    <w:rsid w:val="00BB0F07"/>
    <w:rsid w:val="00BB1971"/>
    <w:rsid w:val="00BB1DEC"/>
    <w:rsid w:val="00BC011D"/>
    <w:rsid w:val="00BC7233"/>
    <w:rsid w:val="00BD63A2"/>
    <w:rsid w:val="00BE1BF7"/>
    <w:rsid w:val="00BE2C1D"/>
    <w:rsid w:val="00BE72B0"/>
    <w:rsid w:val="00BF356C"/>
    <w:rsid w:val="00BF3E3B"/>
    <w:rsid w:val="00BF61C2"/>
    <w:rsid w:val="00C041C6"/>
    <w:rsid w:val="00C12B5F"/>
    <w:rsid w:val="00C234BA"/>
    <w:rsid w:val="00C25D0D"/>
    <w:rsid w:val="00C32C89"/>
    <w:rsid w:val="00C35C02"/>
    <w:rsid w:val="00C47296"/>
    <w:rsid w:val="00C5212C"/>
    <w:rsid w:val="00C554AB"/>
    <w:rsid w:val="00C60DC6"/>
    <w:rsid w:val="00C657C5"/>
    <w:rsid w:val="00C708F8"/>
    <w:rsid w:val="00C7092D"/>
    <w:rsid w:val="00C728AE"/>
    <w:rsid w:val="00C72BFC"/>
    <w:rsid w:val="00C73D3F"/>
    <w:rsid w:val="00C866E9"/>
    <w:rsid w:val="00C91E29"/>
    <w:rsid w:val="00C923F4"/>
    <w:rsid w:val="00C944A6"/>
    <w:rsid w:val="00C947DE"/>
    <w:rsid w:val="00C94D18"/>
    <w:rsid w:val="00C97369"/>
    <w:rsid w:val="00CB5F4C"/>
    <w:rsid w:val="00CC11B2"/>
    <w:rsid w:val="00CC1E49"/>
    <w:rsid w:val="00CC37F0"/>
    <w:rsid w:val="00CC59D6"/>
    <w:rsid w:val="00CC5F0A"/>
    <w:rsid w:val="00CD5674"/>
    <w:rsid w:val="00CE1404"/>
    <w:rsid w:val="00CE44CF"/>
    <w:rsid w:val="00CE5AAB"/>
    <w:rsid w:val="00CF01ED"/>
    <w:rsid w:val="00CF14AA"/>
    <w:rsid w:val="00CF54A1"/>
    <w:rsid w:val="00D0298D"/>
    <w:rsid w:val="00D03940"/>
    <w:rsid w:val="00D046FE"/>
    <w:rsid w:val="00D117E9"/>
    <w:rsid w:val="00D173FE"/>
    <w:rsid w:val="00D20C25"/>
    <w:rsid w:val="00D21BF0"/>
    <w:rsid w:val="00D25634"/>
    <w:rsid w:val="00D26289"/>
    <w:rsid w:val="00D26D56"/>
    <w:rsid w:val="00D35F4E"/>
    <w:rsid w:val="00D44206"/>
    <w:rsid w:val="00D45773"/>
    <w:rsid w:val="00D62E0B"/>
    <w:rsid w:val="00D740BC"/>
    <w:rsid w:val="00D7704F"/>
    <w:rsid w:val="00D77FC3"/>
    <w:rsid w:val="00D82BE2"/>
    <w:rsid w:val="00D870AC"/>
    <w:rsid w:val="00D877D5"/>
    <w:rsid w:val="00D900FD"/>
    <w:rsid w:val="00D94B8B"/>
    <w:rsid w:val="00DC0102"/>
    <w:rsid w:val="00DC6C17"/>
    <w:rsid w:val="00DD03FA"/>
    <w:rsid w:val="00DD3F14"/>
    <w:rsid w:val="00DD45E5"/>
    <w:rsid w:val="00DD6ACB"/>
    <w:rsid w:val="00DD786A"/>
    <w:rsid w:val="00DE051F"/>
    <w:rsid w:val="00DE112E"/>
    <w:rsid w:val="00DE5963"/>
    <w:rsid w:val="00DF04E0"/>
    <w:rsid w:val="00E1090F"/>
    <w:rsid w:val="00E119B0"/>
    <w:rsid w:val="00E171EC"/>
    <w:rsid w:val="00E1742B"/>
    <w:rsid w:val="00E26A65"/>
    <w:rsid w:val="00E312EC"/>
    <w:rsid w:val="00E35E61"/>
    <w:rsid w:val="00E37EB3"/>
    <w:rsid w:val="00E41F46"/>
    <w:rsid w:val="00E429AB"/>
    <w:rsid w:val="00E56811"/>
    <w:rsid w:val="00E6298F"/>
    <w:rsid w:val="00E633C1"/>
    <w:rsid w:val="00E66AA8"/>
    <w:rsid w:val="00E67CAA"/>
    <w:rsid w:val="00E7150B"/>
    <w:rsid w:val="00E727E1"/>
    <w:rsid w:val="00E85AF2"/>
    <w:rsid w:val="00E94AC9"/>
    <w:rsid w:val="00EA09C1"/>
    <w:rsid w:val="00EB16A1"/>
    <w:rsid w:val="00EB2D40"/>
    <w:rsid w:val="00EB340B"/>
    <w:rsid w:val="00EB36A6"/>
    <w:rsid w:val="00EC72BD"/>
    <w:rsid w:val="00ED4F66"/>
    <w:rsid w:val="00ED5F05"/>
    <w:rsid w:val="00ED6717"/>
    <w:rsid w:val="00ED6E7D"/>
    <w:rsid w:val="00ED7A17"/>
    <w:rsid w:val="00EE0634"/>
    <w:rsid w:val="00EF0E2D"/>
    <w:rsid w:val="00F030A2"/>
    <w:rsid w:val="00F036AC"/>
    <w:rsid w:val="00F04757"/>
    <w:rsid w:val="00F05FC1"/>
    <w:rsid w:val="00F06D22"/>
    <w:rsid w:val="00F2133B"/>
    <w:rsid w:val="00F21F60"/>
    <w:rsid w:val="00F23923"/>
    <w:rsid w:val="00F2715C"/>
    <w:rsid w:val="00F33D85"/>
    <w:rsid w:val="00F346DD"/>
    <w:rsid w:val="00F4094F"/>
    <w:rsid w:val="00F41C8E"/>
    <w:rsid w:val="00F43D0C"/>
    <w:rsid w:val="00F46E78"/>
    <w:rsid w:val="00F5227D"/>
    <w:rsid w:val="00F622D7"/>
    <w:rsid w:val="00F66608"/>
    <w:rsid w:val="00F7058F"/>
    <w:rsid w:val="00F70A79"/>
    <w:rsid w:val="00F771BF"/>
    <w:rsid w:val="00F81A64"/>
    <w:rsid w:val="00F81DAA"/>
    <w:rsid w:val="00F876FF"/>
    <w:rsid w:val="00F90811"/>
    <w:rsid w:val="00F931C5"/>
    <w:rsid w:val="00FA0AEC"/>
    <w:rsid w:val="00FA2697"/>
    <w:rsid w:val="00FA4173"/>
    <w:rsid w:val="00FA45FB"/>
    <w:rsid w:val="00FB436D"/>
    <w:rsid w:val="00FB5AF7"/>
    <w:rsid w:val="00FC1BFA"/>
    <w:rsid w:val="00FC23AE"/>
    <w:rsid w:val="00FC39DD"/>
    <w:rsid w:val="00FC3D6A"/>
    <w:rsid w:val="00FC5B0A"/>
    <w:rsid w:val="00FD7A53"/>
    <w:rsid w:val="00FE09BE"/>
    <w:rsid w:val="00FE2D3F"/>
    <w:rsid w:val="00FE34EE"/>
    <w:rsid w:val="00F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21204"/>
  <w15:docId w15:val="{E2782307-4269-48D2-8EE9-DFEED9CA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65896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1"/>
    <w:qFormat/>
    <w:rsid w:val="00364AEF"/>
    <w:pPr>
      <w:ind w:left="720"/>
      <w:contextualSpacing/>
    </w:pPr>
  </w:style>
  <w:style w:type="character" w:customStyle="1" w:styleId="Zkladntext2">
    <w:name w:val="Základný text (2)_"/>
    <w:basedOn w:val="Predvolenpsmoodseku"/>
    <w:link w:val="Zkladntext20"/>
    <w:rsid w:val="00F239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F23923"/>
    <w:pPr>
      <w:widowControl w:val="0"/>
      <w:shd w:val="clear" w:color="auto" w:fill="FFFFFF"/>
      <w:spacing w:before="240" w:after="240" w:line="250" w:lineRule="exact"/>
      <w:ind w:hanging="540"/>
      <w:jc w:val="both"/>
    </w:pPr>
    <w:rPr>
      <w:rFonts w:ascii="Times New Roman" w:eastAsia="Times New Roman" w:hAnsi="Times New Roman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F60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F603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F603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60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603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6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6036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D26D5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4777F6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73415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nhideWhenUsed/>
    <w:rsid w:val="00953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337C"/>
  </w:style>
  <w:style w:type="paragraph" w:styleId="Pta">
    <w:name w:val="footer"/>
    <w:basedOn w:val="Normlny"/>
    <w:link w:val="PtaChar"/>
    <w:unhideWhenUsed/>
    <w:rsid w:val="00953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337C"/>
  </w:style>
  <w:style w:type="character" w:styleId="slostrany">
    <w:name w:val="page number"/>
    <w:basedOn w:val="Predvolenpsmoodseku"/>
    <w:rsid w:val="0095337C"/>
  </w:style>
  <w:style w:type="character" w:styleId="Nevyrieenzmienka">
    <w:name w:val="Unresolved Mention"/>
    <w:basedOn w:val="Predvolenpsmoodseku"/>
    <w:uiPriority w:val="99"/>
    <w:semiHidden/>
    <w:unhideWhenUsed/>
    <w:rsid w:val="006F445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801D8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ozoznamom3zvraznenie1">
    <w:name w:val="List Table 3 Accent 1"/>
    <w:basedOn w:val="Normlnatabuka"/>
    <w:uiPriority w:val="48"/>
    <w:rsid w:val="004A1FF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Mriekatabukysvetl">
    <w:name w:val="Grid Table Light"/>
    <w:basedOn w:val="Normlnatabuka"/>
    <w:uiPriority w:val="40"/>
    <w:rsid w:val="004A1F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96589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658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9658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96589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96589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Textpoznmkypodiarou">
    <w:name w:val="footnote text"/>
    <w:basedOn w:val="Normlny"/>
    <w:link w:val="TextpoznmkypodiarouChar"/>
    <w:unhideWhenUsed/>
    <w:rsid w:val="0029050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290500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nhideWhenUsed/>
    <w:rsid w:val="00290500"/>
    <w:rPr>
      <w:vertAlign w:val="superscript"/>
    </w:rPr>
  </w:style>
  <w:style w:type="paragraph" w:styleId="Nzov">
    <w:name w:val="Title"/>
    <w:basedOn w:val="Normlny"/>
    <w:next w:val="Normlny"/>
    <w:link w:val="NzovChar"/>
    <w:qFormat/>
    <w:rsid w:val="002905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character" w:customStyle="1" w:styleId="NzovChar">
    <w:name w:val="Názov Char"/>
    <w:basedOn w:val="Predvolenpsmoodseku"/>
    <w:link w:val="Nzov"/>
    <w:rsid w:val="00290500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character" w:customStyle="1" w:styleId="Standardnpsmoodstavce1">
    <w:name w:val="Standardní písmo odstavce1"/>
    <w:rsid w:val="00290500"/>
  </w:style>
  <w:style w:type="character" w:styleId="Zstupntext">
    <w:name w:val="Placeholder Text"/>
    <w:basedOn w:val="Predvolenpsmoodseku"/>
    <w:uiPriority w:val="99"/>
    <w:semiHidden/>
    <w:rsid w:val="00C25D0D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AC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815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33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1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7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201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2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051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0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C25F4-7908-4085-9EBE-558E457D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1101</Words>
  <Characters>6279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Meszaros</dc:creator>
  <cp:keywords/>
  <dc:description/>
  <cp:lastModifiedBy>Lanczová Ingrid</cp:lastModifiedBy>
  <cp:revision>87</cp:revision>
  <cp:lastPrinted>2026-06-30T06:07:00Z</cp:lastPrinted>
  <dcterms:created xsi:type="dcterms:W3CDTF">2026-06-30T12:36:00Z</dcterms:created>
  <dcterms:modified xsi:type="dcterms:W3CDTF">2026-07-13T16:14:00Z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095d13c8-5963-426f-b5d0-2e8ec6ba8487</vt:lpwstr>
  </property>
</Properties>
</file>