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49A" w14:textId="640264AE" w:rsidR="00A72420" w:rsidRPr="00A72420" w:rsidRDefault="00A72420" w:rsidP="00A72420">
      <w:pPr>
        <w:jc w:val="center"/>
        <w:rPr>
          <w:b/>
          <w:bCs/>
        </w:rPr>
      </w:pPr>
      <w:r w:rsidRPr="00A72420">
        <w:rPr>
          <w:b/>
          <w:bCs/>
        </w:rPr>
        <w:t>ZOZNAM SKÚŠOBNÝCH OTÁZOK DIZERTAČNEJ SKÚŠKY</w:t>
      </w:r>
    </w:p>
    <w:p w14:paraId="308B785B" w14:textId="77777777" w:rsidR="00A72420" w:rsidRPr="00A72420" w:rsidRDefault="00A72420" w:rsidP="00A72420">
      <w:pPr>
        <w:jc w:val="center"/>
        <w:rPr>
          <w:b/>
          <w:bCs/>
        </w:rPr>
      </w:pPr>
      <w:r w:rsidRPr="00A72420">
        <w:rPr>
          <w:b/>
          <w:bCs/>
        </w:rPr>
        <w:t>ŠTUDIJNÝ PREDMET: Teória práva</w:t>
      </w:r>
    </w:p>
    <w:p w14:paraId="281D7E7A" w14:textId="77777777" w:rsidR="00A72420" w:rsidRDefault="00A72420" w:rsidP="00A72420"/>
    <w:p w14:paraId="7195023D" w14:textId="4ADD5548" w:rsidR="00A72420" w:rsidRDefault="00A72420" w:rsidP="00A72420">
      <w:r>
        <w:t>1. Pojem a typológia noriem</w:t>
      </w:r>
    </w:p>
    <w:p w14:paraId="7C83CD6D" w14:textId="6FD9694B" w:rsidR="00A72420" w:rsidRDefault="00A72420" w:rsidP="00A72420">
      <w:r>
        <w:t>2. Funkcie noriem</w:t>
      </w:r>
      <w:r w:rsidR="001221EC">
        <w:t xml:space="preserve"> a funkcie právnych noriem</w:t>
      </w:r>
    </w:p>
    <w:p w14:paraId="676CC4C2" w14:textId="77777777" w:rsidR="00A72420" w:rsidRDefault="00A72420" w:rsidP="00A72420">
      <w:r>
        <w:t>3. Rozdiel medzi formálnymi a materiálnymi prameňmi práva</w:t>
      </w:r>
    </w:p>
    <w:p w14:paraId="52C5318C" w14:textId="77777777" w:rsidR="00A72420" w:rsidRDefault="00A72420" w:rsidP="00A72420">
      <w:r>
        <w:t>4. Právny formalizmus: argumenty za a proti</w:t>
      </w:r>
    </w:p>
    <w:p w14:paraId="720AB75A" w14:textId="77777777" w:rsidR="00A72420" w:rsidRDefault="00A72420" w:rsidP="00A72420">
      <w:r>
        <w:t>5. Právny predpis</w:t>
      </w:r>
    </w:p>
    <w:p w14:paraId="2028DC54" w14:textId="77777777" w:rsidR="00A72420" w:rsidRDefault="00A72420" w:rsidP="00A72420">
      <w:r>
        <w:t>6. Súdny precedens</w:t>
      </w:r>
    </w:p>
    <w:p w14:paraId="5A9933E4" w14:textId="77777777" w:rsidR="00A72420" w:rsidRDefault="00A72420" w:rsidP="00A72420">
      <w:r>
        <w:t>7. Právna obyčaj</w:t>
      </w:r>
    </w:p>
    <w:p w14:paraId="4268A691" w14:textId="77777777" w:rsidR="00A72420" w:rsidRDefault="00A72420" w:rsidP="00A72420">
      <w:r>
        <w:t>8. Normatívna zmluva</w:t>
      </w:r>
    </w:p>
    <w:p w14:paraId="43CAE25D" w14:textId="77777777" w:rsidR="00A72420" w:rsidRDefault="00A72420" w:rsidP="00A72420">
      <w:r>
        <w:t>9. Právny princíp</w:t>
      </w:r>
    </w:p>
    <w:p w14:paraId="595AF3E2" w14:textId="77777777" w:rsidR="00A72420" w:rsidRDefault="00A72420" w:rsidP="00A72420">
      <w:r>
        <w:t>10. Forma ako špecifický znak práva</w:t>
      </w:r>
    </w:p>
    <w:p w14:paraId="114B06BC" w14:textId="77777777" w:rsidR="00A72420" w:rsidRDefault="00A72420" w:rsidP="00A72420">
      <w:r>
        <w:t>11. Všeobecnosť ako špecifický znak práva</w:t>
      </w:r>
    </w:p>
    <w:p w14:paraId="064E27C7" w14:textId="77777777" w:rsidR="00A72420" w:rsidRDefault="00A72420" w:rsidP="00A72420">
      <w:r>
        <w:t>12. Výlučná normativita a donútenie ako špecifický znak práva</w:t>
      </w:r>
    </w:p>
    <w:p w14:paraId="7F58A9B9" w14:textId="77777777" w:rsidR="00A72420" w:rsidRDefault="00A72420" w:rsidP="00A72420">
      <w:r>
        <w:t>13. Zákaz, príkaz, dovolenie, zmocnenie</w:t>
      </w:r>
    </w:p>
    <w:p w14:paraId="07741366" w14:textId="77777777" w:rsidR="00A72420" w:rsidRDefault="00A72420" w:rsidP="00A72420">
      <w:r>
        <w:t>14. Rekogničná norma: formálne a materiálne kritéria platnosti predpisu</w:t>
      </w:r>
    </w:p>
    <w:p w14:paraId="0B18E6D5" w14:textId="77777777" w:rsidR="00A72420" w:rsidRDefault="00A72420" w:rsidP="00A72420">
      <w:r>
        <w:t>15. Hierarchické usporiadanie (slovenského) právneho poriadku</w:t>
      </w:r>
    </w:p>
    <w:p w14:paraId="555C2463" w14:textId="77777777" w:rsidR="00A72420" w:rsidRDefault="00A72420" w:rsidP="00A72420">
      <w:r>
        <w:t>16. Duálna štruktúra právneho poriadku: právo verejné/súkromné, hmotné/procesné...</w:t>
      </w:r>
    </w:p>
    <w:p w14:paraId="2E386C44" w14:textId="41FEF224" w:rsidR="00A72420" w:rsidRDefault="001221EC" w:rsidP="00A72420">
      <w:r>
        <w:t>17</w:t>
      </w:r>
      <w:r w:rsidR="00A72420">
        <w:t>. Triedenie právnych skutočností</w:t>
      </w:r>
    </w:p>
    <w:p w14:paraId="459E2A5E" w14:textId="1401F7DE" w:rsidR="00A72420" w:rsidRDefault="001221EC" w:rsidP="00A72420">
      <w:r>
        <w:t>18</w:t>
      </w:r>
      <w:r w:rsidR="00A72420">
        <w:t xml:space="preserve">. Náležitosti </w:t>
      </w:r>
      <w:r>
        <w:t>a n</w:t>
      </w:r>
      <w:r>
        <w:t xml:space="preserve">eplatnosť </w:t>
      </w:r>
      <w:r w:rsidR="00A72420">
        <w:t>právneho úkonu</w:t>
      </w:r>
    </w:p>
    <w:p w14:paraId="29DC6814" w14:textId="43F5B0FD" w:rsidR="00A72420" w:rsidRDefault="001221EC" w:rsidP="00A72420">
      <w:r>
        <w:t>19</w:t>
      </w:r>
      <w:r w:rsidR="00A72420">
        <w:t>. O</w:t>
      </w:r>
      <w:r>
        <w:t>bjekt a o</w:t>
      </w:r>
      <w:r w:rsidR="00A72420">
        <w:t>bsah právneho vzťahu</w:t>
      </w:r>
    </w:p>
    <w:p w14:paraId="07918071" w14:textId="14F07816" w:rsidR="00A72420" w:rsidRDefault="00A72420" w:rsidP="00A72420">
      <w:r>
        <w:t>2</w:t>
      </w:r>
      <w:r w:rsidR="001221EC">
        <w:t>0</w:t>
      </w:r>
      <w:r>
        <w:t>. Proces aplikácie práva: pojem a pramene</w:t>
      </w:r>
    </w:p>
    <w:p w14:paraId="3555A1BF" w14:textId="2D2D2C2C" w:rsidR="00A72420" w:rsidRDefault="001221EC" w:rsidP="00A72420">
      <w:r>
        <w:t>21</w:t>
      </w:r>
      <w:r w:rsidR="00A72420">
        <w:t>. Metódy interpretácie práva</w:t>
      </w:r>
    </w:p>
    <w:p w14:paraId="312AE0CC" w14:textId="6B3016F9" w:rsidR="00A72420" w:rsidRDefault="001221EC" w:rsidP="00A72420">
      <w:r>
        <w:t>22</w:t>
      </w:r>
      <w:r w:rsidR="00A72420">
        <w:t>. Právn</w:t>
      </w:r>
      <w:r>
        <w:t>a argumentácia -</w:t>
      </w:r>
      <w:r w:rsidR="00A72420">
        <w:t xml:space="preserve"> argumenty: a contrario, a fortiori, per analogiam</w:t>
      </w:r>
    </w:p>
    <w:p w14:paraId="54FEC5BA" w14:textId="2B61E8EF" w:rsidR="00A72420" w:rsidRDefault="001221EC" w:rsidP="00A72420">
      <w:r>
        <w:t>23</w:t>
      </w:r>
      <w:r w:rsidR="00A72420">
        <w:t>. Subjekty interpretácie práva</w:t>
      </w:r>
    </w:p>
    <w:p w14:paraId="4CF465AF" w14:textId="7B585433" w:rsidR="00A72420" w:rsidRDefault="001221EC" w:rsidP="00A72420">
      <w:r>
        <w:t>24</w:t>
      </w:r>
      <w:r w:rsidR="00A72420">
        <w:t>. Právny pozitivizmus a jusnaturalizmus: zhodnotenie debaty</w:t>
      </w:r>
    </w:p>
    <w:p w14:paraId="20D13B5E" w14:textId="6746553C" w:rsidR="00845CC1" w:rsidRDefault="001221EC" w:rsidP="00A72420">
      <w:r>
        <w:t>25</w:t>
      </w:r>
      <w:r w:rsidR="00A72420">
        <w:t>. Konflikt medzi legálnou a etickou spravodlivosťou</w:t>
      </w:r>
    </w:p>
    <w:sectPr w:rsidR="0084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1F1C" w14:textId="77777777" w:rsidR="003277D0" w:rsidRDefault="003277D0" w:rsidP="00A72420">
      <w:pPr>
        <w:spacing w:after="0" w:line="240" w:lineRule="auto"/>
      </w:pPr>
      <w:r>
        <w:separator/>
      </w:r>
    </w:p>
  </w:endnote>
  <w:endnote w:type="continuationSeparator" w:id="0">
    <w:p w14:paraId="16BB53F5" w14:textId="77777777" w:rsidR="003277D0" w:rsidRDefault="003277D0" w:rsidP="00A7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4B71" w14:textId="77777777" w:rsidR="003277D0" w:rsidRDefault="003277D0" w:rsidP="00A72420">
      <w:pPr>
        <w:spacing w:after="0" w:line="240" w:lineRule="auto"/>
      </w:pPr>
      <w:r>
        <w:separator/>
      </w:r>
    </w:p>
  </w:footnote>
  <w:footnote w:type="continuationSeparator" w:id="0">
    <w:p w14:paraId="246B9E43" w14:textId="77777777" w:rsidR="003277D0" w:rsidRDefault="003277D0" w:rsidP="00A72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20"/>
    <w:rsid w:val="001221EC"/>
    <w:rsid w:val="003277D0"/>
    <w:rsid w:val="00845CC1"/>
    <w:rsid w:val="00A72420"/>
    <w:rsid w:val="00E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DA3A"/>
  <w15:chartTrackingRefBased/>
  <w15:docId w15:val="{57C3A5A4-ADA4-4D45-878F-5FC0D7B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2420"/>
  </w:style>
  <w:style w:type="paragraph" w:styleId="Pta">
    <w:name w:val="footer"/>
    <w:basedOn w:val="Normlny"/>
    <w:link w:val="PtaChar"/>
    <w:uiPriority w:val="99"/>
    <w:unhideWhenUsed/>
    <w:rsid w:val="00A7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Gábriš Tomáš</dc:creator>
  <cp:keywords/>
  <dc:description/>
  <cp:lastModifiedBy>Gábriš Tomáš</cp:lastModifiedBy>
  <cp:revision>2</cp:revision>
  <dcterms:created xsi:type="dcterms:W3CDTF">2022-08-17T09:43:00Z</dcterms:created>
  <dcterms:modified xsi:type="dcterms:W3CDTF">2022-08-17T10:04:00Z</dcterms:modified>
</cp:coreProperties>
</file>