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C870" w14:textId="19AD7EBA" w:rsidR="00371D79" w:rsidRPr="002856FC" w:rsidRDefault="00371D79" w:rsidP="00371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56FC">
        <w:rPr>
          <w:rFonts w:ascii="Times New Roman" w:hAnsi="Times New Roman" w:cs="Times New Roman"/>
          <w:b/>
          <w:sz w:val="28"/>
          <w:szCs w:val="28"/>
        </w:rPr>
        <w:t xml:space="preserve">Dejiny </w:t>
      </w:r>
      <w:r w:rsidR="00A16958" w:rsidRPr="002856FC">
        <w:rPr>
          <w:rFonts w:ascii="Times New Roman" w:hAnsi="Times New Roman" w:cs="Times New Roman"/>
          <w:b/>
          <w:sz w:val="28"/>
          <w:szCs w:val="28"/>
        </w:rPr>
        <w:t>štátu</w:t>
      </w:r>
      <w:r w:rsidRPr="002856FC">
        <w:rPr>
          <w:rFonts w:ascii="Times New Roman" w:hAnsi="Times New Roman" w:cs="Times New Roman"/>
          <w:b/>
          <w:sz w:val="28"/>
          <w:szCs w:val="28"/>
        </w:rPr>
        <w:t xml:space="preserve"> na území Slovenska</w:t>
      </w:r>
      <w:r w:rsidRPr="002856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A3924" w14:textId="53DCDE28" w:rsidR="00371D79" w:rsidRPr="00CD3B76" w:rsidRDefault="00371D79" w:rsidP="00371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sz w:val="24"/>
          <w:szCs w:val="24"/>
        </w:rPr>
        <w:t>(</w:t>
      </w:r>
      <w:r w:rsidR="00A16958">
        <w:rPr>
          <w:rFonts w:ascii="Times New Roman" w:hAnsi="Times New Roman" w:cs="Times New Roman"/>
          <w:sz w:val="24"/>
          <w:szCs w:val="24"/>
        </w:rPr>
        <w:t xml:space="preserve">letný </w:t>
      </w:r>
      <w:r w:rsidRPr="00CD3B76">
        <w:rPr>
          <w:rFonts w:ascii="Times New Roman" w:hAnsi="Times New Roman" w:cs="Times New Roman"/>
          <w:sz w:val="24"/>
          <w:szCs w:val="24"/>
        </w:rPr>
        <w:t>semester AR 202</w:t>
      </w:r>
      <w:r w:rsidR="00D803CB" w:rsidRPr="00CD3B76">
        <w:rPr>
          <w:rFonts w:ascii="Times New Roman" w:hAnsi="Times New Roman" w:cs="Times New Roman"/>
          <w:sz w:val="24"/>
          <w:szCs w:val="24"/>
        </w:rPr>
        <w:t>2</w:t>
      </w:r>
      <w:r w:rsidRPr="00CD3B76">
        <w:rPr>
          <w:rFonts w:ascii="Times New Roman" w:hAnsi="Times New Roman" w:cs="Times New Roman"/>
          <w:sz w:val="24"/>
          <w:szCs w:val="24"/>
        </w:rPr>
        <w:t>/202</w:t>
      </w:r>
      <w:r w:rsidR="00D803CB" w:rsidRPr="00CD3B76">
        <w:rPr>
          <w:rFonts w:ascii="Times New Roman" w:hAnsi="Times New Roman" w:cs="Times New Roman"/>
          <w:sz w:val="24"/>
          <w:szCs w:val="24"/>
        </w:rPr>
        <w:t>3</w:t>
      </w:r>
      <w:r w:rsidRPr="00CD3B76">
        <w:rPr>
          <w:rFonts w:ascii="Times New Roman" w:hAnsi="Times New Roman" w:cs="Times New Roman"/>
          <w:sz w:val="24"/>
          <w:szCs w:val="24"/>
        </w:rPr>
        <w:t>)</w:t>
      </w:r>
    </w:p>
    <w:p w14:paraId="585F0CB8" w14:textId="77777777" w:rsidR="00371D79" w:rsidRPr="00CD3B76" w:rsidRDefault="00371D79" w:rsidP="00371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77C563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ADC38EF" w14:textId="77867394" w:rsidR="00816D8B" w:rsidRPr="00A16958" w:rsidRDefault="00A16958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>ONLINE</w:t>
      </w:r>
      <w:r w:rsidR="00816D8B"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 xml:space="preserve"> </w:t>
      </w:r>
      <w:r w:rsidR="00371D79"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>výučba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CD3B7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CEZ MS TEAMS</w:t>
      </w:r>
      <w:r w:rsidRPr="00CD3B7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(doc. Švecová)</w:t>
      </w:r>
    </w:p>
    <w:p w14:paraId="0D6C162D" w14:textId="2E65EF29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3B76">
        <w:rPr>
          <w:rFonts w:ascii="Times New Roman" w:hAnsi="Times New Roman" w:cs="Times New Roman"/>
          <w:b/>
          <w:bCs/>
          <w:caps/>
          <w:sz w:val="24"/>
          <w:szCs w:val="24"/>
        </w:rPr>
        <w:t>v zmysle rozvrhu hodín</w:t>
      </w:r>
      <w:r w:rsidR="00A169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</w:p>
    <w:p w14:paraId="069B6A48" w14:textId="4CD833E4" w:rsidR="00816D8B" w:rsidRPr="00CD3B76" w:rsidRDefault="00A16958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 (sobota) 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5 – 1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48084A1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16D13B8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9A3DCE" w14:textId="2EC84322" w:rsidR="00371D79" w:rsidRPr="00A16958" w:rsidRDefault="00A16958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>Prezenčná</w:t>
      </w:r>
      <w:r w:rsidR="00E078F7"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 xml:space="preserve"> výučb</w:t>
      </w:r>
      <w:r w:rsidR="00D65E26" w:rsidRPr="002856FC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</w:rPr>
        <w:t>a</w:t>
      </w:r>
      <w:r w:rsidR="00371D79" w:rsidRPr="00A1695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:</w:t>
      </w:r>
      <w:r w:rsidRPr="00A1695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A16958">
        <w:rPr>
          <w:rFonts w:ascii="Times New Roman" w:hAnsi="Times New Roman" w:cs="Times New Roman"/>
          <w:b/>
          <w:bCs/>
          <w:sz w:val="24"/>
          <w:szCs w:val="24"/>
          <w:u w:val="single"/>
        </w:rPr>
        <w:t>(Dr. Lanczová)</w:t>
      </w:r>
    </w:p>
    <w:p w14:paraId="2108B7AB" w14:textId="77777777" w:rsidR="00E078F7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3B76">
        <w:rPr>
          <w:rFonts w:ascii="Times New Roman" w:hAnsi="Times New Roman" w:cs="Times New Roman"/>
          <w:b/>
          <w:bCs/>
          <w:caps/>
          <w:sz w:val="24"/>
          <w:szCs w:val="24"/>
        </w:rPr>
        <w:t>v zmysle rozvrhu hodín</w:t>
      </w:r>
    </w:p>
    <w:p w14:paraId="667AE705" w14:textId="3DCF903D" w:rsidR="00E078F7" w:rsidRPr="00CD3B76" w:rsidRDefault="00A16958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078F7"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E078F7" w:rsidRPr="00CD3B76">
        <w:rPr>
          <w:rFonts w:ascii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78F7"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 (sobota) 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78F7"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03CB" w:rsidRPr="00CD3B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6D8B" w:rsidRPr="00CD3B76">
        <w:rPr>
          <w:rFonts w:ascii="Times New Roman" w:hAnsi="Times New Roman" w:cs="Times New Roman"/>
          <w:b/>
          <w:bCs/>
          <w:sz w:val="24"/>
          <w:szCs w:val="24"/>
        </w:rPr>
        <w:t>.30</w:t>
      </w:r>
    </w:p>
    <w:p w14:paraId="13FDAB19" w14:textId="5CE8909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FDA0E" w14:textId="618BA70B" w:rsidR="00D803CB" w:rsidRPr="00CD3B76" w:rsidRDefault="00D803C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9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Všetky prednášky, množstvo študijných materiálov je</w:t>
      </w:r>
      <w:r w:rsidR="00890667" w:rsidRPr="00A169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/postupne bude</w:t>
      </w:r>
      <w:r w:rsidRPr="00A169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uložené v </w:t>
      </w:r>
      <w:proofErr w:type="spellStart"/>
      <w:r w:rsidRPr="00A169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Moodle</w:t>
      </w:r>
      <w:proofErr w:type="spellEnd"/>
    </w:p>
    <w:p w14:paraId="5A80E837" w14:textId="77777777" w:rsidR="00D803CB" w:rsidRPr="00CD3B76" w:rsidRDefault="00D803C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9905D" w14:textId="4998ADB8" w:rsidR="00371D79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D49B2" w14:textId="77777777" w:rsidR="00A16958" w:rsidRPr="00CD3B76" w:rsidRDefault="00A16958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3EEB0" w14:textId="77777777" w:rsidR="00D81BFE" w:rsidRPr="00CD3B76" w:rsidRDefault="00D81BFE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95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PRIHLASOVACIE ÚDAJE NA ONLINE VÝUČBU V MS TEAMS – externé štúdium</w:t>
      </w:r>
    </w:p>
    <w:p w14:paraId="1C28CAE7" w14:textId="77777777" w:rsidR="00371D79" w:rsidRPr="00CD3B76" w:rsidRDefault="00371D79" w:rsidP="00371D79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14:paraId="63FCC839" w14:textId="74299E96" w:rsidR="00D81BFE" w:rsidRPr="00CD3B76" w:rsidRDefault="00371D79" w:rsidP="00371D79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D37690">
        <w:rPr>
          <w:b/>
          <w:highlight w:val="magenta"/>
        </w:rPr>
        <w:t>Tím:</w:t>
      </w:r>
      <w:r w:rsidR="00D81BFE" w:rsidRPr="00D37690">
        <w:rPr>
          <w:highlight w:val="magenta"/>
        </w:rPr>
        <w:t xml:space="preserve"> </w:t>
      </w:r>
      <w:r w:rsidR="00D81BFE" w:rsidRPr="00D37690">
        <w:rPr>
          <w:b/>
          <w:bCs/>
          <w:highlight w:val="magenta"/>
        </w:rPr>
        <w:t>DPUS</w:t>
      </w:r>
      <w:r w:rsidR="00CD7886" w:rsidRPr="00D37690">
        <w:rPr>
          <w:b/>
          <w:bCs/>
          <w:highlight w:val="magenta"/>
        </w:rPr>
        <w:t>/ DSUS</w:t>
      </w:r>
      <w:r w:rsidR="00D81BFE" w:rsidRPr="00D37690">
        <w:rPr>
          <w:b/>
          <w:bCs/>
          <w:highlight w:val="magenta"/>
        </w:rPr>
        <w:t xml:space="preserve"> Externé Štúdium</w:t>
      </w:r>
      <w:r w:rsidR="00D81BFE" w:rsidRPr="00CD3B76">
        <w:rPr>
          <w:b/>
          <w:bCs/>
        </w:rPr>
        <w:t xml:space="preserve"> </w:t>
      </w:r>
    </w:p>
    <w:p w14:paraId="739A1768" w14:textId="77777777" w:rsidR="00D81BFE" w:rsidRPr="00CD3B76" w:rsidRDefault="00371D79" w:rsidP="00371D79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CD3B76">
        <w:rPr>
          <w:b/>
          <w:bCs/>
        </w:rPr>
        <w:t xml:space="preserve">Kód tímu: </w:t>
      </w:r>
      <w:r w:rsidR="00D81BFE" w:rsidRPr="00CD3B76">
        <w:rPr>
          <w:b/>
          <w:bCs/>
        </w:rPr>
        <w:t>p0p1ym6</w:t>
      </w:r>
    </w:p>
    <w:p w14:paraId="7980F5C7" w14:textId="77777777" w:rsidR="00816D8B" w:rsidRPr="00CD3B76" w:rsidRDefault="00816D8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61BD04" w14:textId="78A2D62E" w:rsidR="00816D8B" w:rsidRPr="00CD3B76" w:rsidRDefault="00D803C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sz w:val="24"/>
          <w:szCs w:val="24"/>
        </w:rPr>
        <w:t>M</w:t>
      </w:r>
      <w:r w:rsidR="007005E8" w:rsidRPr="00CD3B76">
        <w:rPr>
          <w:rFonts w:ascii="Times New Roman" w:hAnsi="Times New Roman" w:cs="Times New Roman"/>
          <w:sz w:val="24"/>
          <w:szCs w:val="24"/>
        </w:rPr>
        <w:t>ôže</w:t>
      </w:r>
      <w:r w:rsidR="00816D8B" w:rsidRPr="00CD3B76">
        <w:rPr>
          <w:rFonts w:ascii="Times New Roman" w:hAnsi="Times New Roman" w:cs="Times New Roman"/>
          <w:sz w:val="24"/>
          <w:szCs w:val="24"/>
        </w:rPr>
        <w:t>t</w:t>
      </w:r>
      <w:r w:rsidR="007005E8" w:rsidRPr="00CD3B76">
        <w:rPr>
          <w:rFonts w:ascii="Times New Roman" w:hAnsi="Times New Roman" w:cs="Times New Roman"/>
          <w:sz w:val="24"/>
          <w:szCs w:val="24"/>
        </w:rPr>
        <w:t xml:space="preserve">e zúčastniť aj </w:t>
      </w:r>
      <w:r w:rsidR="007005E8" w:rsidRPr="00CD3B76">
        <w:rPr>
          <w:rFonts w:ascii="Times New Roman" w:hAnsi="Times New Roman" w:cs="Times New Roman"/>
          <w:sz w:val="24"/>
          <w:szCs w:val="24"/>
          <w:u w:val="single"/>
        </w:rPr>
        <w:t xml:space="preserve">online prednášok pre denné štúdium </w:t>
      </w:r>
      <w:r w:rsidR="007005E8" w:rsidRPr="00CD3B76">
        <w:rPr>
          <w:rFonts w:ascii="Times New Roman" w:hAnsi="Times New Roman" w:cs="Times New Roman"/>
          <w:sz w:val="24"/>
          <w:szCs w:val="24"/>
        </w:rPr>
        <w:t>(podrobnosti o dátume konania</w:t>
      </w:r>
      <w:r w:rsidR="00AD1DBA" w:rsidRPr="00CD3B76">
        <w:rPr>
          <w:rFonts w:ascii="Times New Roman" w:hAnsi="Times New Roman" w:cs="Times New Roman"/>
          <w:sz w:val="24"/>
          <w:szCs w:val="24"/>
        </w:rPr>
        <w:t xml:space="preserve"> + prihlasovací kód na prednášky v dennom štúdiu nájdete </w:t>
      </w:r>
      <w:r w:rsidR="00371D79" w:rsidRPr="00CD3B76">
        <w:rPr>
          <w:rFonts w:ascii="Times New Roman" w:hAnsi="Times New Roman" w:cs="Times New Roman"/>
          <w:sz w:val="24"/>
          <w:szCs w:val="24"/>
        </w:rPr>
        <w:t>na konci dokumentu</w:t>
      </w:r>
      <w:r w:rsidR="00AD1DBA" w:rsidRPr="00CD3B76">
        <w:rPr>
          <w:rFonts w:ascii="Times New Roman" w:hAnsi="Times New Roman" w:cs="Times New Roman"/>
          <w:sz w:val="24"/>
          <w:szCs w:val="24"/>
        </w:rPr>
        <w:t xml:space="preserve"> – </w:t>
      </w:r>
      <w:r w:rsidR="00AD1DBA" w:rsidRPr="00CD3B76">
        <w:rPr>
          <w:rFonts w:ascii="Times New Roman" w:hAnsi="Times New Roman" w:cs="Times New Roman"/>
          <w:i/>
          <w:sz w:val="24"/>
          <w:szCs w:val="24"/>
        </w:rPr>
        <w:t>harmonogram prednášok</w:t>
      </w:r>
      <w:r w:rsidR="00AD1DBA" w:rsidRPr="00CD3B76">
        <w:rPr>
          <w:rFonts w:ascii="Times New Roman" w:hAnsi="Times New Roman" w:cs="Times New Roman"/>
          <w:sz w:val="24"/>
          <w:szCs w:val="24"/>
        </w:rPr>
        <w:t>)</w:t>
      </w:r>
      <w:r w:rsidR="00E078F7" w:rsidRPr="00CD3B76">
        <w:rPr>
          <w:rFonts w:ascii="Times New Roman" w:hAnsi="Times New Roman" w:cs="Times New Roman"/>
          <w:sz w:val="24"/>
          <w:szCs w:val="24"/>
        </w:rPr>
        <w:t>.</w:t>
      </w:r>
    </w:p>
    <w:p w14:paraId="379D27AF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82743" w14:textId="77777777" w:rsidR="00AD1DBA" w:rsidRPr="00CD3B76" w:rsidRDefault="00E078F7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70225" w14:textId="3C62364C" w:rsidR="00795B05" w:rsidRPr="00CD3B76" w:rsidRDefault="00795B05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76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</w:t>
      </w:r>
      <w:r w:rsidR="00D803CB" w:rsidRPr="00CD3B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3CB" w:rsidRPr="00A1695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0667" w:rsidRPr="00A16958">
        <w:rPr>
          <w:rFonts w:ascii="Times New Roman" w:hAnsi="Times New Roman" w:cs="Times New Roman"/>
          <w:b/>
          <w:sz w:val="24"/>
          <w:szCs w:val="24"/>
          <w:u w:val="single"/>
        </w:rPr>
        <w:t xml:space="preserve">slúži </w:t>
      </w:r>
      <w:r w:rsidR="00D803CB" w:rsidRPr="00A1695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doplnkové štúdium, priorita sú prednášky a materiály v </w:t>
      </w:r>
      <w:proofErr w:type="spellStart"/>
      <w:r w:rsidR="00D803CB" w:rsidRPr="00A16958">
        <w:rPr>
          <w:rFonts w:ascii="Times New Roman" w:hAnsi="Times New Roman" w:cs="Times New Roman"/>
          <w:b/>
          <w:sz w:val="24"/>
          <w:szCs w:val="24"/>
          <w:u w:val="single"/>
        </w:rPr>
        <w:t>Moodle</w:t>
      </w:r>
      <w:proofErr w:type="spellEnd"/>
      <w:r w:rsidR="00D803CB" w:rsidRPr="00A1695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169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79FFE2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7504" w14:textId="77777777" w:rsidR="00AE0CC3" w:rsidRPr="00CD3B76" w:rsidRDefault="00AE0CC3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</w:rPr>
        <w:t>Mosný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, Peter  -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</w:rPr>
        <w:t xml:space="preserve">, Miriam : Dejiny štátu a práva na území Slovenska I. : (od najstarších čias do roku 1848). </w:t>
      </w:r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Bratislava: Wolters Kluwer,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s.r.o.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>, 2015. 134 s. - ISBN 978-80-8168-326-8.</w:t>
      </w:r>
    </w:p>
    <w:p w14:paraId="7D47F44A" w14:textId="77777777" w:rsidR="00371D79" w:rsidRPr="00CD3B76" w:rsidRDefault="00371D79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73B2EB" w14:textId="183779D5" w:rsidR="00AE0CC3" w:rsidRDefault="00AE0CC3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Mosný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Peter -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Laclavíková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gram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Miriam :</w:t>
      </w:r>
      <w:proofErr w:type="gram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Dejiny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štátu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území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II.: (1848 - 1948). </w:t>
      </w:r>
      <w:r w:rsidRPr="00CD3B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2.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de-DE"/>
        </w:rPr>
        <w:t>doplnené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de-DE"/>
        </w:rPr>
        <w:t>vydanie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Pr="00CD3B76">
        <w:rPr>
          <w:rFonts w:ascii="Times New Roman" w:hAnsi="Times New Roman" w:cs="Times New Roman"/>
          <w:sz w:val="24"/>
          <w:szCs w:val="24"/>
          <w:lang w:val="de-DE"/>
        </w:rPr>
        <w:t xml:space="preserve">Bratislava: Wolters Kluwer,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de-DE"/>
        </w:rPr>
        <w:t>s.r.o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de-DE"/>
        </w:rPr>
        <w:t>. 2019. 180 s. - ISBN 978-80-571-0103-1.</w:t>
      </w:r>
    </w:p>
    <w:p w14:paraId="2349ABAF" w14:textId="5C4C211A" w:rsidR="00A16958" w:rsidRDefault="00A16958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C6CD75C" w14:textId="77777777" w:rsidR="00A16958" w:rsidRPr="00C0730C" w:rsidRDefault="00A16958" w:rsidP="00A169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Adriana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Švecová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Tomáš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Gábriš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Dejiny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štátu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správy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súdnictva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C0730C">
        <w:rPr>
          <w:rFonts w:ascii="Times New Roman" w:hAnsi="Times New Roman" w:cs="Times New Roman"/>
          <w:sz w:val="24"/>
          <w:szCs w:val="24"/>
          <w:lang w:val="en-US"/>
        </w:rPr>
        <w:t>Plzeň</w:t>
      </w:r>
      <w:proofErr w:type="spellEnd"/>
      <w:r w:rsidRPr="00C073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0730C">
        <w:rPr>
          <w:rFonts w:ascii="Times New Roman" w:hAnsi="Times New Roman" w:cs="Times New Roman"/>
          <w:sz w:val="24"/>
          <w:szCs w:val="24"/>
          <w:lang w:val="en-US"/>
        </w:rPr>
        <w:t>Aleš</w:t>
      </w:r>
      <w:proofErr w:type="spellEnd"/>
      <w:r w:rsidRPr="00C07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30C">
        <w:rPr>
          <w:rFonts w:ascii="Times New Roman" w:hAnsi="Times New Roman" w:cs="Times New Roman"/>
          <w:sz w:val="24"/>
          <w:szCs w:val="24"/>
          <w:lang w:val="en-US"/>
        </w:rPr>
        <w:t>Čeněk</w:t>
      </w:r>
      <w:proofErr w:type="spellEnd"/>
      <w:r w:rsidRPr="00C0730C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0730C">
        <w:rPr>
          <w:rFonts w:ascii="Times New Roman" w:hAnsi="Times New Roman" w:cs="Times New Roman"/>
          <w:sz w:val="24"/>
          <w:szCs w:val="24"/>
          <w:lang w:val="en-US"/>
        </w:rPr>
        <w:t>256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ISBN 978-80-738-0161-8</w:t>
      </w:r>
    </w:p>
    <w:p w14:paraId="0DA3BAEA" w14:textId="77777777" w:rsidR="00371D79" w:rsidRPr="00CD3B76" w:rsidRDefault="00371D79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4658CE" w14:textId="77777777" w:rsidR="00AE0CC3" w:rsidRPr="00CD3B76" w:rsidRDefault="00AE0CC3" w:rsidP="00371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Miriam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Laclavíková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Adriana </w:t>
      </w:r>
      <w:proofErr w:type="spellStart"/>
      <w:proofErr w:type="gram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Švecová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dejinám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štátu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(od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najstarších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čias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1848). 1.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zväzok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.; 2.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prepracované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doplnené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vydanie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Typi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Universitatis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Tyrnaviensis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spoločné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pracovisko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univerzity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Vedy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vydavateľstva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akadémie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vied, 2020. - 234 s. - ISBN </w:t>
      </w:r>
      <w:r w:rsidRPr="00CD3B76">
        <w:rPr>
          <w:rFonts w:ascii="Times New Roman" w:hAnsi="Times New Roman" w:cs="Times New Roman"/>
          <w:sz w:val="24"/>
          <w:szCs w:val="24"/>
        </w:rPr>
        <w:t>978-80-568-0334-9.</w:t>
      </w:r>
    </w:p>
    <w:p w14:paraId="6EC9C0B5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F2D2D8" w14:textId="4CFC61E4" w:rsidR="00AE0CC3" w:rsidRPr="00CD3B76" w:rsidRDefault="00AE0CC3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Miriam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Laclavíková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Adriana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Švecová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dejinám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štátu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(1848 - 1948). 2.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zväzok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Typi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Universitatis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Tyrnaviensis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spoločné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pracovisko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univerzity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Vedy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vydavateľstva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akadémie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vied, 2016. - 347 s. - ISBN </w:t>
      </w:r>
      <w:r w:rsidRPr="00CD3B76">
        <w:rPr>
          <w:rFonts w:ascii="Times New Roman" w:hAnsi="Times New Roman" w:cs="Times New Roman"/>
          <w:sz w:val="24"/>
          <w:szCs w:val="24"/>
        </w:rPr>
        <w:t>978-80-568-0008-9.</w:t>
      </w:r>
    </w:p>
    <w:p w14:paraId="09443F7F" w14:textId="77777777" w:rsidR="00D803CB" w:rsidRPr="00CD3B76" w:rsidRDefault="00D803C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F824F" w14:textId="1EC9E75D" w:rsidR="00795B05" w:rsidRDefault="00D803CB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Miriam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Laclavíková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Adriana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Švecová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dejinám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štátu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(1948 - 1989). 3. </w:t>
      </w:r>
      <w:proofErr w:type="spellStart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zväzok</w:t>
      </w:r>
      <w:proofErr w:type="spellEnd"/>
      <w:r w:rsidRPr="00CD3B7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Typi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Universitatis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Tyrnaviensis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spoločné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pracovisko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Trnavskej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univerzity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Vedy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vydavateľstva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B76">
        <w:rPr>
          <w:rFonts w:ascii="Times New Roman" w:hAnsi="Times New Roman" w:cs="Times New Roman"/>
          <w:sz w:val="24"/>
          <w:szCs w:val="24"/>
          <w:lang w:val="en-US"/>
        </w:rPr>
        <w:t>akadémie</w:t>
      </w:r>
      <w:proofErr w:type="spellEnd"/>
      <w:r w:rsidRPr="00CD3B76">
        <w:rPr>
          <w:rFonts w:ascii="Times New Roman" w:hAnsi="Times New Roman" w:cs="Times New Roman"/>
          <w:sz w:val="24"/>
          <w:szCs w:val="24"/>
          <w:lang w:val="en-US"/>
        </w:rPr>
        <w:t xml:space="preserve"> vied, 2019. - 333 s. - ISBN </w:t>
      </w:r>
      <w:r w:rsidRPr="00CD3B76">
        <w:rPr>
          <w:rFonts w:ascii="Times New Roman" w:hAnsi="Times New Roman" w:cs="Times New Roman"/>
          <w:sz w:val="24"/>
          <w:szCs w:val="24"/>
        </w:rPr>
        <w:t>978-80-568-0359-2.</w:t>
      </w:r>
    </w:p>
    <w:p w14:paraId="42BDA7E3" w14:textId="77777777" w:rsidR="00890667" w:rsidRPr="00CD3B76" w:rsidRDefault="00890667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6E260" w14:textId="4CEA62D6" w:rsidR="00371D79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E7B51" w14:textId="77777777" w:rsidR="004A312C" w:rsidRPr="00CD3B76" w:rsidRDefault="004A312C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72FE6" w14:textId="77777777" w:rsidR="00E078F7" w:rsidRPr="00CD3B76" w:rsidRDefault="00E078F7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76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14:paraId="13E57F25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B7A31" w14:textId="77777777" w:rsidR="00E078F7" w:rsidRPr="00CD3B76" w:rsidRDefault="00E078F7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76">
        <w:rPr>
          <w:rFonts w:ascii="Times New Roman" w:hAnsi="Times New Roman" w:cs="Times New Roman"/>
          <w:sz w:val="24"/>
          <w:szCs w:val="24"/>
        </w:rPr>
        <w:t>Účasť na prednáškach je povinná a potrebná k zvládnutiu preberaných tém.</w:t>
      </w:r>
    </w:p>
    <w:p w14:paraId="789B9C23" w14:textId="168CDB97" w:rsidR="00371D79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0E4E8" w14:textId="77777777" w:rsidR="004A312C" w:rsidRPr="00CD3B76" w:rsidRDefault="004A312C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C1F1F7" w14:textId="77777777" w:rsidR="00371D79" w:rsidRPr="00CD3B76" w:rsidRDefault="00371D79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F7B67" w14:textId="77777777" w:rsidR="00A16958" w:rsidRPr="00C63B1B" w:rsidRDefault="00A16958" w:rsidP="00A16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>HODNOTENIE PREDMETU:</w:t>
      </w:r>
    </w:p>
    <w:p w14:paraId="350E02F9" w14:textId="77777777" w:rsidR="00A16958" w:rsidRPr="00C63B1B" w:rsidRDefault="00A16958" w:rsidP="00A16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DB27" w14:textId="429AE495" w:rsidR="00A16958" w:rsidRPr="00C63B1B" w:rsidRDefault="00A16958" w:rsidP="00A1695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</w:rPr>
        <w:t xml:space="preserve">Skúška prebehne ústnou formou </w:t>
      </w:r>
      <w:r w:rsidRPr="00C63B1B">
        <w:rPr>
          <w:rFonts w:ascii="Times New Roman" w:hAnsi="Times New Roman" w:cs="Times New Roman"/>
          <w:bCs/>
          <w:sz w:val="24"/>
          <w:szCs w:val="24"/>
        </w:rPr>
        <w:t>(termíny na skúšky v </w:t>
      </w:r>
      <w:r>
        <w:rPr>
          <w:rFonts w:ascii="Times New Roman" w:hAnsi="Times New Roman" w:cs="Times New Roman"/>
          <w:bCs/>
          <w:sz w:val="24"/>
          <w:szCs w:val="24"/>
        </w:rPr>
        <w:t>letnom</w:t>
      </w:r>
      <w:r w:rsidRPr="00C63B1B">
        <w:rPr>
          <w:rFonts w:ascii="Times New Roman" w:hAnsi="Times New Roman" w:cs="Times New Roman"/>
          <w:bCs/>
          <w:sz w:val="24"/>
          <w:szCs w:val="24"/>
        </w:rPr>
        <w:t xml:space="preserve"> semestri budú zverejnené k </w:t>
      </w:r>
      <w:r w:rsidRPr="008C4D2C">
        <w:rPr>
          <w:rFonts w:ascii="Times New Roman" w:hAnsi="Times New Roman" w:cs="Times New Roman"/>
          <w:bCs/>
          <w:sz w:val="24"/>
          <w:szCs w:val="24"/>
          <w:u w:val="single"/>
        </w:rPr>
        <w:t>13.04.2023</w:t>
      </w:r>
      <w:r w:rsidRPr="00C63B1B">
        <w:rPr>
          <w:rFonts w:ascii="Times New Roman" w:hAnsi="Times New Roman" w:cs="Times New Roman"/>
          <w:bCs/>
          <w:sz w:val="24"/>
          <w:szCs w:val="24"/>
        </w:rPr>
        <w:t xml:space="preserve">, skúškové obdobie začína </w:t>
      </w:r>
      <w:r w:rsidRPr="00A36EA6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Pr="00C63B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Pr="00C63B1B">
        <w:rPr>
          <w:rFonts w:ascii="Times New Roman" w:hAnsi="Times New Roman" w:cs="Times New Roman"/>
          <w:bCs/>
          <w:sz w:val="24"/>
          <w:szCs w:val="24"/>
          <w:u w:val="single"/>
        </w:rPr>
        <w:t>. 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C63B1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5650A71" w14:textId="77777777" w:rsidR="00AE0CC3" w:rsidRPr="00CD3B76" w:rsidRDefault="00AE0CC3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E6D24" w14:textId="114E4EBA" w:rsidR="00D65E26" w:rsidRDefault="00D65E26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827" w14:textId="77777777" w:rsidR="004A312C" w:rsidRPr="00CD3B76" w:rsidRDefault="004A312C" w:rsidP="00371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DBA9E" w14:textId="77777777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76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PREDNÁŠKY PRE DENNÉ ŠTÚDIUM: </w:t>
      </w:r>
    </w:p>
    <w:p w14:paraId="38AD369C" w14:textId="77777777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4D836" w14:textId="5A469CE7" w:rsidR="00A65C39" w:rsidRPr="00CD3B76" w:rsidRDefault="00A16958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PONDELOK</w:t>
      </w:r>
      <w:r w:rsidR="00A65C39" w:rsidRPr="00CD3B76">
        <w:rPr>
          <w:rFonts w:ascii="Times New Roman" w:hAnsi="Times New Roman" w:cs="Times New Roman"/>
          <w:b/>
          <w:sz w:val="24"/>
          <w:szCs w:val="24"/>
        </w:rPr>
        <w:t xml:space="preserve"> 8.45 – 10.15 cez MS </w:t>
      </w:r>
      <w:proofErr w:type="spellStart"/>
      <w:r w:rsidR="00A65C39" w:rsidRPr="00CD3B76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</w:p>
    <w:p w14:paraId="02B76BC8" w14:textId="2FE52861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>Tím: Prednášky z</w:t>
      </w:r>
      <w:r w:rsidR="00CD7886"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> </w:t>
      </w:r>
      <w:r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>DP</w:t>
      </w:r>
      <w:r w:rsidR="00A36EA6">
        <w:rPr>
          <w:rFonts w:ascii="Times New Roman" w:hAnsi="Times New Roman" w:cs="Times New Roman"/>
          <w:b/>
          <w:sz w:val="24"/>
          <w:szCs w:val="24"/>
          <w:highlight w:val="magenta"/>
        </w:rPr>
        <w:t>U</w:t>
      </w:r>
      <w:r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>S</w:t>
      </w:r>
      <w:r w:rsidR="00CD7886"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/ DS</w:t>
      </w:r>
      <w:r w:rsidR="00A36EA6">
        <w:rPr>
          <w:rFonts w:ascii="Times New Roman" w:hAnsi="Times New Roman" w:cs="Times New Roman"/>
          <w:b/>
          <w:sz w:val="24"/>
          <w:szCs w:val="24"/>
          <w:highlight w:val="magenta"/>
        </w:rPr>
        <w:t>U</w:t>
      </w:r>
      <w:r w:rsidR="00CD7886"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>S</w:t>
      </w:r>
      <w:r w:rsidRPr="00D37690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pre denné štúdium</w:t>
      </w:r>
    </w:p>
    <w:p w14:paraId="51AE9B2A" w14:textId="77777777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76">
        <w:rPr>
          <w:rFonts w:ascii="Times New Roman" w:hAnsi="Times New Roman" w:cs="Times New Roman"/>
          <w:b/>
          <w:sz w:val="24"/>
          <w:szCs w:val="24"/>
        </w:rPr>
        <w:t xml:space="preserve">Kód tímu: bwv7568 </w:t>
      </w:r>
    </w:p>
    <w:p w14:paraId="7BD2802C" w14:textId="00DE85C9" w:rsidR="00A65C39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BF2D15" w14:textId="77777777" w:rsidR="00890667" w:rsidRPr="00CD3B76" w:rsidRDefault="00890667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8C06F4" w14:textId="77777777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F398ED" w14:textId="77777777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76">
        <w:rPr>
          <w:rFonts w:ascii="Times New Roman" w:hAnsi="Times New Roman" w:cs="Times New Roman"/>
          <w:b/>
          <w:sz w:val="24"/>
          <w:szCs w:val="24"/>
          <w:u w:val="single"/>
        </w:rPr>
        <w:t>HARMONOGRAM PREDNÁŠOK PRE DENNÉ ŠTÚDIUM:</w:t>
      </w:r>
    </w:p>
    <w:p w14:paraId="573EB794" w14:textId="691B8D8E" w:rsidR="00A65C39" w:rsidRPr="00CD3B76" w:rsidRDefault="00A65C39" w:rsidP="00A65C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0A05F" w14:textId="77777777" w:rsidR="00A16958" w:rsidRPr="00C0730C" w:rsidRDefault="00A16958" w:rsidP="00A16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1.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bCs/>
          <w:color w:val="000000"/>
          <w:sz w:val="28"/>
          <w:szCs w:val="28"/>
        </w:rPr>
        <w:t>Koncept štátu a štátnosti. Kontinuity a diskontinuity štátu (periodizácie štátoprávneho vývoja). Politická moc a suverén vo feudálnom, občianskom a totalitnom štáte.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0730C">
        <w:rPr>
          <w:rFonts w:ascii="Times New Roman" w:hAnsi="Times New Roman"/>
          <w:color w:val="000000"/>
          <w:sz w:val="28"/>
          <w:szCs w:val="28"/>
        </w:rPr>
        <w:t>(doc. Laclavíková)</w:t>
      </w:r>
    </w:p>
    <w:p w14:paraId="1035323C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D4D37A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Sylabus</w:t>
      </w:r>
    </w:p>
    <w:p w14:paraId="76C1EB8C" w14:textId="77777777" w:rsidR="00A16958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a.) </w:t>
      </w:r>
      <w:r w:rsidRPr="00CC034D">
        <w:rPr>
          <w:rFonts w:ascii="Times New Roman" w:hAnsi="Times New Roman"/>
          <w:sz w:val="24"/>
          <w:szCs w:val="24"/>
        </w:rPr>
        <w:t xml:space="preserve">Periodizácia vývoja štátu. </w:t>
      </w:r>
      <w:proofErr w:type="spellStart"/>
      <w:r w:rsidRPr="00CC034D">
        <w:rPr>
          <w:rFonts w:ascii="Times New Roman" w:hAnsi="Times New Roman"/>
          <w:sz w:val="24"/>
          <w:szCs w:val="24"/>
        </w:rPr>
        <w:t>Predštátne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obdobie. </w:t>
      </w:r>
    </w:p>
    <w:p w14:paraId="08766036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b.) </w:t>
      </w:r>
      <w:r w:rsidRPr="00CC034D">
        <w:rPr>
          <w:rFonts w:ascii="Times New Roman" w:hAnsi="Times New Roman"/>
          <w:sz w:val="24"/>
          <w:szCs w:val="24"/>
        </w:rPr>
        <w:t>Charakteristika jednotlivých typov štátu v historickom vývoji – feudálny, občiansky a totalitný štát</w:t>
      </w:r>
    </w:p>
    <w:p w14:paraId="40559EF4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c.) </w:t>
      </w:r>
      <w:r w:rsidRPr="00CC034D">
        <w:rPr>
          <w:rFonts w:ascii="Times New Roman" w:hAnsi="Times New Roman"/>
          <w:sz w:val="24"/>
          <w:szCs w:val="24"/>
        </w:rPr>
        <w:t>Právna kontinuita (pojem, druhy, vzťah k revolúcii). Právna diskontinuita.</w:t>
      </w:r>
    </w:p>
    <w:p w14:paraId="2FBFDE58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d.) </w:t>
      </w:r>
      <w:r w:rsidRPr="00CC034D">
        <w:rPr>
          <w:rFonts w:ascii="Times New Roman" w:hAnsi="Times New Roman"/>
          <w:sz w:val="24"/>
          <w:szCs w:val="24"/>
        </w:rPr>
        <w:t>Problematika právnej kontinuity/diskontinuity v československých právnych dejinách 20. storočia</w:t>
      </w:r>
    </w:p>
    <w:p w14:paraId="6EC1986D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019239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B535BAB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Vymedzte základné periodizácie vývoja štátu na našom území. Pokúste sa charakterizovať </w:t>
      </w:r>
      <w:proofErr w:type="spellStart"/>
      <w:r w:rsidRPr="00CC034D">
        <w:rPr>
          <w:rFonts w:ascii="Times New Roman" w:hAnsi="Times New Roman"/>
          <w:sz w:val="24"/>
          <w:szCs w:val="24"/>
        </w:rPr>
        <w:t>predštátne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obdobie (</w:t>
      </w:r>
      <w:proofErr w:type="spellStart"/>
      <w:r w:rsidRPr="00CC034D">
        <w:rPr>
          <w:rFonts w:ascii="Times New Roman" w:hAnsi="Times New Roman"/>
          <w:sz w:val="24"/>
          <w:szCs w:val="24"/>
        </w:rPr>
        <w:t>predštátne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útvary) na našom území a odlíšte toto obdobie a </w:t>
      </w:r>
      <w:proofErr w:type="spellStart"/>
      <w:r w:rsidRPr="00CC034D">
        <w:rPr>
          <w:rFonts w:ascii="Times New Roman" w:hAnsi="Times New Roman"/>
          <w:sz w:val="24"/>
          <w:szCs w:val="24"/>
        </w:rPr>
        <w:t>predštátne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útvary od štátoprávneho vývoja.</w:t>
      </w:r>
    </w:p>
    <w:p w14:paraId="67F0631F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bližšie periodizáciu vývoja štátu na našom území v 20. storočí – stručne sa vyjadrite k jednotlivým formám štátnosti a ich základným znakom.</w:t>
      </w:r>
    </w:p>
    <w:p w14:paraId="0C17785A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lastRenderedPageBreak/>
        <w:t>Charakterizujte základné znaky feudálneho štátu. Priblížte ich v rámci vývoja feudálnej formy štátnosti na našom území.</w:t>
      </w:r>
    </w:p>
    <w:p w14:paraId="7B70D13C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základné znaky občianskeho/buržoázneho štátu. Priblížte ich v rámci vývoja tejto formy štátnosti na našom území.</w:t>
      </w:r>
    </w:p>
    <w:p w14:paraId="3217E202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základné znaky totalitného štátu. Priblížte ich v rámci vývoja ľudovodemokratickej a socialistickej formy štátnosti na našom území.</w:t>
      </w:r>
    </w:p>
    <w:p w14:paraId="59464044" w14:textId="77777777" w:rsidR="00A16958" w:rsidRPr="00CC034D" w:rsidRDefault="00A16958" w:rsidP="00A16958">
      <w:pPr>
        <w:pStyle w:val="Odsekzoznamu2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otázku právnej kontinuity/diskontinuity v československých právnych dejinách 20. storočia – vymedzte základné medzníky a problémy.</w:t>
      </w:r>
    </w:p>
    <w:p w14:paraId="771C4CDD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BDA429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6D4F85B2" w14:textId="77777777" w:rsidR="00A16958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2. prednáška: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sz w:val="28"/>
          <w:szCs w:val="28"/>
        </w:rPr>
        <w:t>Ústavný vývoj do roku 1848. Systém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1EC8DE79" w14:textId="77777777" w:rsidR="00A16958" w:rsidRPr="00F817AA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0B9583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Sylabus</w:t>
      </w:r>
    </w:p>
    <w:p w14:paraId="267375FE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a.) </w:t>
      </w:r>
      <w:proofErr w:type="spellStart"/>
      <w:r w:rsidRPr="00CC034D">
        <w:rPr>
          <w:rFonts w:ascii="Times New Roman" w:hAnsi="Times New Roman"/>
          <w:sz w:val="24"/>
          <w:szCs w:val="24"/>
        </w:rPr>
        <w:t>Patrimoniálna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monarchia a jej charakteristika. Dvorská a miestna správa štátu na Veľkej Morave a v ranom Uhorskom kráľovstve.</w:t>
      </w:r>
    </w:p>
    <w:p w14:paraId="36825BFA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b.) Zlatá bula Ondreja II. a jej renovácie – základ uhorskej nepísanej ústavy a stredoveké ústavné doktríny ako súčasť nepísanej uhorskej ústavy </w:t>
      </w:r>
    </w:p>
    <w:p w14:paraId="420F6355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Stavovská monarchia z hľadiska štátoprávneho – postavenie panovníka a štátnych úradov. Vznik a vývoj snemu ako kľúčového štátneho orgánu.</w:t>
      </w:r>
    </w:p>
    <w:p w14:paraId="636281BA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d.) Zmeny v systéme verejnej a miestnej štátnej správy, </w:t>
      </w:r>
      <w:proofErr w:type="spellStart"/>
      <w:r w:rsidRPr="00CC034D">
        <w:rPr>
          <w:rFonts w:ascii="Times New Roman" w:hAnsi="Times New Roman"/>
          <w:sz w:val="24"/>
          <w:szCs w:val="24"/>
        </w:rPr>
        <w:t>t.j</w:t>
      </w:r>
      <w:proofErr w:type="spellEnd"/>
      <w:r w:rsidRPr="00CC034D">
        <w:rPr>
          <w:rFonts w:ascii="Times New Roman" w:hAnsi="Times New Roman"/>
          <w:sz w:val="24"/>
          <w:szCs w:val="24"/>
        </w:rPr>
        <w:t>. správa stolíc a miest v stredoveku a novoveku</w:t>
      </w:r>
    </w:p>
    <w:p w14:paraId="5517B235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Absolutizmus ako forma vlády v rámci habsburskej monarchie a jej špecifiká voči Uhorsku. Osvietenský absolutizmus. Premena štátneho aparátu a formulácia novej ústavnej doktríny</w:t>
      </w:r>
    </w:p>
    <w:p w14:paraId="091C7BD7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Vznik uhorského súdneho systému a jeho vývoj do roku 1526</w:t>
      </w:r>
    </w:p>
    <w:p w14:paraId="24C79FC1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486EE1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D27752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47384680" w14:textId="77777777" w:rsidR="00A16958" w:rsidRPr="007365F8" w:rsidRDefault="00A16958" w:rsidP="00A1695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F8">
        <w:rPr>
          <w:rFonts w:ascii="Times New Roman" w:hAnsi="Times New Roman"/>
          <w:sz w:val="24"/>
          <w:szCs w:val="24"/>
        </w:rPr>
        <w:t xml:space="preserve">Vymedzte znaky </w:t>
      </w:r>
      <w:proofErr w:type="spellStart"/>
      <w:r w:rsidRPr="007365F8">
        <w:rPr>
          <w:rFonts w:ascii="Times New Roman" w:hAnsi="Times New Roman"/>
          <w:sz w:val="24"/>
          <w:szCs w:val="24"/>
        </w:rPr>
        <w:t>patrimoniálneho</w:t>
      </w:r>
      <w:proofErr w:type="spellEnd"/>
      <w:r w:rsidRPr="007365F8">
        <w:rPr>
          <w:rFonts w:ascii="Times New Roman" w:hAnsi="Times New Roman"/>
          <w:sz w:val="24"/>
          <w:szCs w:val="24"/>
        </w:rPr>
        <w:t xml:space="preserve"> štátu (monarchie), ktorý sa rozvíjal na Slovensku v rámci dejín Veľkej Moravy a </w:t>
      </w:r>
      <w:proofErr w:type="spellStart"/>
      <w:r w:rsidRPr="007365F8">
        <w:rPr>
          <w:rFonts w:ascii="Times New Roman" w:hAnsi="Times New Roman"/>
          <w:sz w:val="24"/>
          <w:szCs w:val="24"/>
        </w:rPr>
        <w:t>ranostredovekej</w:t>
      </w:r>
      <w:proofErr w:type="spellEnd"/>
      <w:r w:rsidRPr="007365F8">
        <w:rPr>
          <w:rFonts w:ascii="Times New Roman" w:hAnsi="Times New Roman"/>
          <w:sz w:val="24"/>
          <w:szCs w:val="24"/>
        </w:rPr>
        <w:t xml:space="preserve"> uhorskej monarchie.</w:t>
      </w:r>
    </w:p>
    <w:p w14:paraId="54F581CD" w14:textId="77777777" w:rsidR="00A16958" w:rsidRPr="00CC034D" w:rsidRDefault="00A16958" w:rsidP="00A16958">
      <w:pPr>
        <w:pStyle w:val="Odsekzoznamu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ranofeudálny (</w:t>
      </w:r>
      <w:proofErr w:type="spellStart"/>
      <w:r w:rsidRPr="00CC034D">
        <w:rPr>
          <w:rFonts w:ascii="Times New Roman" w:hAnsi="Times New Roman"/>
          <w:sz w:val="24"/>
          <w:szCs w:val="24"/>
        </w:rPr>
        <w:t>patrimoniálny</w:t>
      </w:r>
      <w:proofErr w:type="spellEnd"/>
      <w:r w:rsidRPr="00CC034D">
        <w:rPr>
          <w:rFonts w:ascii="Times New Roman" w:hAnsi="Times New Roman"/>
          <w:sz w:val="24"/>
          <w:szCs w:val="24"/>
        </w:rPr>
        <w:t>) štát z hľadiska správy (systém štátnych orgánov ústrednej a miestnej správy na Veľkej Morave a v Uhorsku do 13. storočia).</w:t>
      </w:r>
    </w:p>
    <w:p w14:paraId="6981857D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Charakterizujte stavovskú monarchiu z hľadiska štátoprávneho – postavenie panovníka a uhorského snemu. </w:t>
      </w:r>
    </w:p>
    <w:p w14:paraId="28EAFB75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 ústavného pohľadu Zlatú bulu Ondreja II. a jej renovácie – základ uhorskej stavovskej ústavy a stredoveké štátoprávne teórie (doktríny).</w:t>
      </w:r>
    </w:p>
    <w:p w14:paraId="59BD7252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premenu štátu po roku 1526 a jej vyjadrenie v systéme štátnych orgánov a ústavnej doktríne.</w:t>
      </w:r>
    </w:p>
    <w:p w14:paraId="53D7A42E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 krátkosti reformy osvietenských panovníkov Márie Terézie a Jozefa II. a postavenie panovníka v absolutizme 16. až 1. polovici 19. storočia.</w:t>
      </w:r>
    </w:p>
    <w:p w14:paraId="12C2643C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všeobecne súdny systém od vzniku Veľkej Moravy do roku 1526.</w:t>
      </w:r>
    </w:p>
    <w:p w14:paraId="468C1E60" w14:textId="77777777" w:rsidR="00A16958" w:rsidRPr="00CC034D" w:rsidRDefault="00A16958" w:rsidP="00A16958">
      <w:pPr>
        <w:pStyle w:val="Odsekzoznamu2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v období novoveku do roku 1848. Aké zmeny v súdnictve priniesla vláda Karola III. (VI.) počiatkom 18. storočia?</w:t>
      </w:r>
    </w:p>
    <w:p w14:paraId="087614C8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3507F035" w14:textId="77777777" w:rsidR="00A16958" w:rsidRDefault="00A16958" w:rsidP="00A169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3.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Právo (slovenského) národa na sebaurčenie – vzťah štátu a národa na území Slovenska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0C96F9E6" w14:textId="77777777" w:rsidR="00A16958" w:rsidRPr="001A7A86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FD9B76" w14:textId="77777777" w:rsidR="00A16958" w:rsidRPr="001A7A86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7A86">
        <w:rPr>
          <w:rFonts w:ascii="Times New Roman" w:hAnsi="Times New Roman"/>
          <w:b/>
          <w:bCs/>
          <w:sz w:val="24"/>
          <w:szCs w:val="24"/>
        </w:rPr>
        <w:t>Sylabus</w:t>
      </w:r>
    </w:p>
    <w:p w14:paraId="1A41CC78" w14:textId="77777777" w:rsidR="00A16958" w:rsidRPr="00FA2122" w:rsidRDefault="00A16958" w:rsidP="00A36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122">
        <w:rPr>
          <w:rFonts w:ascii="Times New Roman" w:hAnsi="Times New Roman"/>
          <w:sz w:val="24"/>
          <w:szCs w:val="24"/>
        </w:rPr>
        <w:t>a.) Národnoštátne požiadavky Slovákov v rokoch 1840–1918.</w:t>
      </w:r>
    </w:p>
    <w:p w14:paraId="694DDFD3" w14:textId="77777777" w:rsidR="00A16958" w:rsidRDefault="00A16958" w:rsidP="00A36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122">
        <w:rPr>
          <w:rFonts w:ascii="Times New Roman" w:hAnsi="Times New Roman"/>
          <w:sz w:val="24"/>
          <w:szCs w:val="24"/>
        </w:rPr>
        <w:t>b.) Idea slovenskej štátnosti počas 1. sv. vojny.</w:t>
      </w:r>
    </w:p>
    <w:p w14:paraId="6B907F63" w14:textId="77777777" w:rsidR="00A16958" w:rsidRPr="00FA2122" w:rsidRDefault="00A16958" w:rsidP="00A36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122">
        <w:rPr>
          <w:rFonts w:ascii="Times New Roman" w:hAnsi="Times New Roman"/>
          <w:sz w:val="24"/>
          <w:szCs w:val="24"/>
        </w:rPr>
        <w:t>c.) Snahy o autonómiu Slovenska.</w:t>
      </w:r>
    </w:p>
    <w:p w14:paraId="2173DBB9" w14:textId="77777777" w:rsidR="00A16958" w:rsidRPr="00FA2122" w:rsidRDefault="00A16958" w:rsidP="00A36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122">
        <w:rPr>
          <w:rFonts w:ascii="Times New Roman" w:hAnsi="Times New Roman"/>
          <w:sz w:val="24"/>
          <w:szCs w:val="24"/>
        </w:rPr>
        <w:lastRenderedPageBreak/>
        <w:t>d.) Idea čechoslovakizmu ako faktický príklad negácie práva na sebaurčenie a národnú samostatnosť Slovákov pri jej realizácii.</w:t>
      </w:r>
    </w:p>
    <w:p w14:paraId="74C10B44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2CDA1F59" w14:textId="77777777" w:rsidR="00A16958" w:rsidRPr="00A36EA6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EA6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46F165AF" w14:textId="77777777" w:rsidR="00A16958" w:rsidRPr="00A36EA6" w:rsidRDefault="00A16958" w:rsidP="00A1695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EA6">
        <w:rPr>
          <w:rFonts w:ascii="Times New Roman" w:hAnsi="Times New Roman"/>
          <w:sz w:val="24"/>
          <w:szCs w:val="24"/>
        </w:rPr>
        <w:t>Charakterizujte požiadavky Slovákov v rokoch 1840 až 1848 (vrátane pôsobenia I. SNR).</w:t>
      </w:r>
    </w:p>
    <w:p w14:paraId="35D6C7F0" w14:textId="77777777" w:rsidR="00A16958" w:rsidRPr="00A36EA6" w:rsidRDefault="00A16958" w:rsidP="00A1695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EA6">
        <w:rPr>
          <w:rFonts w:ascii="Times New Roman" w:hAnsi="Times New Roman"/>
          <w:sz w:val="24"/>
          <w:szCs w:val="24"/>
        </w:rPr>
        <w:t>Vysvetlite význam a obsah Memoranda národa slovenského z roku 1861.</w:t>
      </w:r>
    </w:p>
    <w:p w14:paraId="0BC1021B" w14:textId="77777777" w:rsidR="00A16958" w:rsidRPr="00A36EA6" w:rsidRDefault="00A16958" w:rsidP="00A16958">
      <w:pPr>
        <w:pStyle w:val="Odsekzoznamu2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6EA6">
        <w:rPr>
          <w:rFonts w:ascii="Times New Roman" w:hAnsi="Times New Roman"/>
          <w:bCs/>
          <w:sz w:val="24"/>
          <w:szCs w:val="24"/>
        </w:rPr>
        <w:t>Aké dokumenty štátoprávneho charakteru formovali myšlienku vzniku ČSR počas I. sv. vojny? Kto ich vydal a charakterizujte ich obsah.</w:t>
      </w:r>
    </w:p>
    <w:p w14:paraId="067A76F7" w14:textId="77777777" w:rsidR="00A16958" w:rsidRPr="00A36EA6" w:rsidRDefault="00A16958" w:rsidP="00A1695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EA6">
        <w:rPr>
          <w:rFonts w:ascii="Times New Roman" w:hAnsi="Times New Roman"/>
          <w:sz w:val="24"/>
          <w:szCs w:val="24"/>
        </w:rPr>
        <w:t>Charakterizujte snahy Slovákov o autonómiu Slovenska a ideu čechoslovakizmu počas československej medzivojnovej štátnosti.</w:t>
      </w:r>
    </w:p>
    <w:p w14:paraId="23329B34" w14:textId="77777777" w:rsidR="00A16958" w:rsidRPr="00A36EA6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8D994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223FEBBE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4.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Ústavný vývoj v období rokov 1848 – 1918. Systém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09439DDC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0BBF7E" w14:textId="77777777" w:rsidR="00A16958" w:rsidRPr="00340CDB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17BDEB97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a.) Ústavné zmeny v polovici 19. storočia – Bratislavská marcová ústava z roku </w:t>
      </w:r>
      <w:smartTag w:uri="urn:schemas-microsoft-com:office:smarttags" w:element="metricconverter">
        <w:smartTagPr>
          <w:attr w:name="ProductID" w:val="1848 a"/>
        </w:smartTagPr>
        <w:r w:rsidRPr="00CC034D">
          <w:rPr>
            <w:rFonts w:ascii="Times New Roman" w:hAnsi="Times New Roman"/>
            <w:sz w:val="24"/>
            <w:szCs w:val="24"/>
          </w:rPr>
          <w:t>1848 a</w:t>
        </w:r>
      </w:smartTag>
      <w:r w:rsidRPr="00CC034D">
        <w:rPr>
          <w:rFonts w:ascii="Times New Roman" w:hAnsi="Times New Roman"/>
          <w:sz w:val="24"/>
          <w:szCs w:val="24"/>
        </w:rPr>
        <w:t xml:space="preserve"> centralizmus absolutistického Bachovho režimu.</w:t>
      </w:r>
    </w:p>
    <w:p w14:paraId="6C03B6C7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b.) Ústavná a politická cesta od centralizmu ku </w:t>
      </w:r>
      <w:proofErr w:type="spellStart"/>
      <w:r w:rsidRPr="00CC034D">
        <w:rPr>
          <w:rFonts w:ascii="Times New Roman" w:hAnsi="Times New Roman"/>
          <w:sz w:val="24"/>
          <w:szCs w:val="24"/>
        </w:rPr>
        <w:t>konštitucionalizmu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a federalizmu.</w:t>
      </w:r>
    </w:p>
    <w:p w14:paraId="6587E69A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Rakúsko-uhorské vyrovnanie a jeho štátoprávny význam.</w:t>
      </w:r>
    </w:p>
    <w:p w14:paraId="29A69AF5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Ústredná správa štátu za dualizmu v Uhorsku.</w:t>
      </w:r>
    </w:p>
    <w:p w14:paraId="779369E4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Miestna správna organizácia za dualizmu v Uhorsku.</w:t>
      </w:r>
    </w:p>
    <w:p w14:paraId="6D523534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Súdna organizácia a ďalšie orgány realizácie práva za dualizmu v Uhorsku.</w:t>
      </w:r>
    </w:p>
    <w:p w14:paraId="05D002F5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80E163F" w14:textId="77777777" w:rsidR="00A16958" w:rsidRPr="00CC034D" w:rsidRDefault="00A16958" w:rsidP="00A16958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F782CED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Bratislavskú marcovú ústavu a ústavné zmeny, ktoré priniesla. Aké pramene tvorili uhorskú nepísanú ústavu v rokoch 1848–1918?</w:t>
      </w:r>
    </w:p>
    <w:p w14:paraId="70606938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Vymedzte charakteristické črty štátneho režimu v období Bachovho absolutizmu. Charakterizujte Októbrový diplom a následné politické dohody vedúce k vyrovnaniu.</w:t>
      </w:r>
    </w:p>
    <w:p w14:paraId="3DB1838D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ústavné zakotvenie rakúsko-uhorského vyrovnania a následné štátoprávne zmeny v Uhorsku.</w:t>
      </w:r>
    </w:p>
    <w:p w14:paraId="5E109BF3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zákonodarnom zbore v rokoch 1848–1918. </w:t>
      </w:r>
    </w:p>
    <w:p w14:paraId="3E3BB06A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postavenie orgánov výkonnej moci v rokoch 1848–1918.</w:t>
      </w:r>
    </w:p>
    <w:p w14:paraId="12EBA502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stoličnej (samo)správe a správe obcí (nová zákonná úprava) po r</w:t>
      </w:r>
      <w:r>
        <w:rPr>
          <w:rFonts w:ascii="Times New Roman" w:hAnsi="Times New Roman"/>
          <w:sz w:val="24"/>
          <w:szCs w:val="24"/>
        </w:rPr>
        <w:t>akúsko</w:t>
      </w:r>
      <w:r w:rsidRPr="00CC034D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>horskom</w:t>
      </w:r>
      <w:r w:rsidRPr="00CC034D">
        <w:rPr>
          <w:rFonts w:ascii="Times New Roman" w:hAnsi="Times New Roman"/>
          <w:sz w:val="24"/>
          <w:szCs w:val="24"/>
        </w:rPr>
        <w:t xml:space="preserve"> vyrovnaní do roku 1918.</w:t>
      </w:r>
    </w:p>
    <w:p w14:paraId="7525F0AD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súdnej organizácii v období dualizmu.</w:t>
      </w:r>
    </w:p>
    <w:p w14:paraId="4B8F0A78" w14:textId="77777777" w:rsidR="00A16958" w:rsidRPr="00CC034D" w:rsidRDefault="00A16958" w:rsidP="00A16958">
      <w:pPr>
        <w:pStyle w:val="Odsekzoznamu2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Popíšte zmeny vo fungovaní ďalších a nových orgánov realizácie práva po roku 1848 až do roku 1918.</w:t>
      </w:r>
    </w:p>
    <w:p w14:paraId="49916D8B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244011" w14:textId="77777777" w:rsidR="00A16958" w:rsidRPr="00CC034D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5. prednáška:</w:t>
      </w:r>
      <w:r w:rsidRPr="00CC034D">
        <w:rPr>
          <w:rFonts w:ascii="Times New Roman" w:hAnsi="Times New Roman"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sz w:val="28"/>
          <w:szCs w:val="28"/>
        </w:rPr>
        <w:t>Ústavný vývoj v období rokov 1918 – 1945. Systém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68BAAC75" w14:textId="77777777" w:rsidR="00A16958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C76EE14" w14:textId="77777777" w:rsidR="00A16958" w:rsidRPr="00F817AA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59984C7B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Medzivojnová prvá Československá republika (1918–1938) a Mníchovská dohoda a jej dôsledky – II. Č-SR a autonómia Slovenska</w:t>
      </w:r>
    </w:p>
    <w:p w14:paraId="42BAF502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Vyhlásenie československého štátu podľa zákona č. 11/1918 Zb. z. a n. a ústavnoprávny vývoj v prvých rokoch 1918 až 1919 v čsl. republike (situácia na Slovensku).</w:t>
      </w:r>
    </w:p>
    <w:p w14:paraId="19561DE7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b.) Ústavný vývoj pred a po vydaní Ústavnej listiny I. ČSR. </w:t>
      </w:r>
    </w:p>
    <w:p w14:paraId="17C5E809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lastRenderedPageBreak/>
        <w:t>c.) Správna organizácia v I. ČSR (zákon o župnom zriadení, zákon o krajinskom zriadení). Obecné zriadenie v I. ČSR.</w:t>
      </w:r>
    </w:p>
    <w:p w14:paraId="1E634ED4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Systém súdnictva I. ČSR a vojnovej SR.</w:t>
      </w:r>
    </w:p>
    <w:p w14:paraId="62D3DF46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e</w:t>
      </w:r>
      <w:r w:rsidRPr="00CC034D">
        <w:rPr>
          <w:rFonts w:ascii="Times New Roman" w:hAnsi="Times New Roman"/>
          <w:sz w:val="24"/>
          <w:szCs w:val="24"/>
        </w:rPr>
        <w:t xml:space="preserve">.) Mníchovská dohoda a jej politické a ústavné dôsledky. </w:t>
      </w:r>
      <w:proofErr w:type="spellStart"/>
      <w:r w:rsidRPr="00CC034D">
        <w:rPr>
          <w:rFonts w:ascii="Times New Roman" w:hAnsi="Times New Roman"/>
          <w:sz w:val="24"/>
          <w:szCs w:val="24"/>
        </w:rPr>
        <w:t>Benešova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doktrína v reakcii na Mníchov, platná počas a po skončení II. sv. vojny.</w:t>
      </w:r>
    </w:p>
    <w:p w14:paraId="75296C79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Vznik slovenskej autonómie z pohľadu ústavného vývoja II. ČSR. Politická a spoločenská situácia na Slovensku v rokoch 1938/1939.</w:t>
      </w:r>
    </w:p>
    <w:p w14:paraId="51335B50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2E18E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 xml:space="preserve">Ústavný systém v období neslobody – vojnová Slovenská republika a postavenie a činnosť odbojových orgánov počas II. sv. vojny </w:t>
      </w:r>
    </w:p>
    <w:p w14:paraId="32D3E818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g.) Vyhlásenie slovenskej štátnosti 14. marca 1939 z ústavného a spoločenského pohľadu</w:t>
      </w:r>
    </w:p>
    <w:p w14:paraId="067B9C97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h.) Ústavný vývoj vojnovej Slovenskej republiky a právny vývoj v rokoch 1939–1945</w:t>
      </w:r>
    </w:p>
    <w:p w14:paraId="4F33055A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i.) Dočasné štátne zriadenie a jeho orgány pôsobiace v zahraničnom odboji (rezistencii). </w:t>
      </w:r>
      <w:proofErr w:type="spellStart"/>
      <w:r w:rsidRPr="00CC034D">
        <w:rPr>
          <w:rFonts w:ascii="Times New Roman" w:hAnsi="Times New Roman"/>
          <w:sz w:val="24"/>
          <w:szCs w:val="24"/>
        </w:rPr>
        <w:t>Dekretálna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činnosť prezidenta republiky v odboji a bezprostredne po II. sv. vojne .</w:t>
      </w:r>
    </w:p>
    <w:p w14:paraId="736125E2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j.) Vianočná dohoda, vypuknutie SNP a jeho význam zo štátoprávneho pohľadu.</w:t>
      </w:r>
    </w:p>
    <w:p w14:paraId="70F74749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6A2D8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224E4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655E124C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ústavné zákony a princípy formujúce ústavný systém I. ČSR do prijatia ústavnej listiny z roku 1920. Popíšte špecifickú situáci</w:t>
      </w:r>
      <w:r>
        <w:rPr>
          <w:rFonts w:ascii="Times New Roman" w:hAnsi="Times New Roman"/>
          <w:bCs/>
          <w:sz w:val="24"/>
          <w:szCs w:val="24"/>
        </w:rPr>
        <w:t>u</w:t>
      </w:r>
      <w:r w:rsidRPr="00CC034D">
        <w:rPr>
          <w:rFonts w:ascii="Times New Roman" w:hAnsi="Times New Roman"/>
          <w:bCs/>
          <w:sz w:val="24"/>
          <w:szCs w:val="24"/>
        </w:rPr>
        <w:t xml:space="preserve"> na Slovensku po vzniku ČSR až do konsolidácie moci v roku 1920 na Slovensku.</w:t>
      </w:r>
    </w:p>
    <w:p w14:paraId="64F0D4C9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Opíšte ústrednú správu štátu do prijatia </w:t>
      </w:r>
      <w:r>
        <w:rPr>
          <w:rFonts w:ascii="Times New Roman" w:hAnsi="Times New Roman"/>
          <w:bCs/>
          <w:sz w:val="24"/>
          <w:szCs w:val="24"/>
        </w:rPr>
        <w:t>Ú</w:t>
      </w:r>
      <w:r w:rsidRPr="00CC034D">
        <w:rPr>
          <w:rFonts w:ascii="Times New Roman" w:hAnsi="Times New Roman"/>
          <w:bCs/>
          <w:sz w:val="24"/>
          <w:szCs w:val="24"/>
        </w:rPr>
        <w:t>stavnej listiny z roku 1920.</w:t>
      </w:r>
    </w:p>
    <w:p w14:paraId="0620016F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 Charakterizujte Ústavnú listinu ČSR č. 121/1920 Zb. z. a n. vo všeobecnosti  a podrobnejšie priblížte úpravu postavenia ústredných štátnych orgánov a postavenia menšín.</w:t>
      </w:r>
    </w:p>
    <w:p w14:paraId="14E3ADB5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organizáciu miestnej správy a obecného zriadenia v I. ČSR.</w:t>
      </w:r>
    </w:p>
    <w:p w14:paraId="7D8BBCEF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I. ČSR a jej reformy súdnictva (kreovanie všeobecného súdnictva a špeciálnych súdov).</w:t>
      </w:r>
    </w:p>
    <w:p w14:paraId="74DC2843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vznik a obsah Mníchovskej dohody z pohľadu medzinárodného práva a z vnútropolitických dôsledkov na ústavný systém II. Česko-slovenskej republiky.</w:t>
      </w:r>
    </w:p>
    <w:p w14:paraId="3D0193E4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Charakterizujte proces vzniku autonómie Slovenskej krajiny a ústavný zákon o autonómii Slovenskej krajiny a v ňom definované najvyššie štátne a autonómne orgány. </w:t>
      </w:r>
    </w:p>
    <w:p w14:paraId="00936DEB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proces vzniku Slovenskej republiky v marci 1939. Vysvetlite význam ústavného zákona o samostatnom slovenskom štáte.</w:t>
      </w:r>
    </w:p>
    <w:p w14:paraId="32EC8CEA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Vymedzte hlavné ideové línie Ústavy Slovenskej republiky z roku 1939 a systém najvyšších orgánov štátu.</w:t>
      </w:r>
    </w:p>
    <w:p w14:paraId="37E6BDDC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vojnovej Slovenskej republiky (1939–1945).</w:t>
      </w:r>
    </w:p>
    <w:p w14:paraId="2A0E5F87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hlavné línie a orgány odbojového hnutia (rezistencie) Slovákov a Čechov v období druhej svetovej vojny.</w:t>
      </w:r>
    </w:p>
    <w:p w14:paraId="04737B7D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vznik povstaleckej Slovenskej národnej rady a jej normotvornú činnosť.</w:t>
      </w:r>
    </w:p>
    <w:p w14:paraId="5D551BC9" w14:textId="77777777" w:rsidR="00A16958" w:rsidRPr="00CC034D" w:rsidRDefault="00A16958" w:rsidP="00A16958">
      <w:pPr>
        <w:pStyle w:val="Odsekzoznamu2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vznik Dočasného štátneho zriadenia československého a funkcie a činnosť orgánov Dočasného štátneho zriadenia československého</w:t>
      </w:r>
      <w:r>
        <w:rPr>
          <w:rFonts w:ascii="Times New Roman" w:hAnsi="Times New Roman"/>
          <w:sz w:val="24"/>
          <w:szCs w:val="24"/>
        </w:rPr>
        <w:t>.</w:t>
      </w:r>
      <w:r w:rsidRPr="00CC034D">
        <w:rPr>
          <w:rFonts w:ascii="Times New Roman" w:hAnsi="Times New Roman"/>
          <w:sz w:val="24"/>
          <w:szCs w:val="24"/>
        </w:rPr>
        <w:t xml:space="preserve"> Vysvetlite význam dekrétov prezidenta republiky E. Beneša a obsah jeho štátoprávnej doktríny, tzv. Benešovej doktríny v porovnaní s názorom povstaleckej SNR na kontinuitu či diskontinuitu práva.</w:t>
      </w:r>
    </w:p>
    <w:p w14:paraId="2517E2C3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2063062B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6.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Ústavný vývoj v období rokov 1945 – 1960. Systém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  <w:r w:rsidRPr="00CC034D">
        <w:rPr>
          <w:rFonts w:ascii="Times New Roman" w:hAnsi="Times New Roman"/>
          <w:b/>
          <w:sz w:val="28"/>
          <w:szCs w:val="28"/>
        </w:rPr>
        <w:t xml:space="preserve"> </w:t>
      </w:r>
    </w:p>
    <w:p w14:paraId="11F0635C" w14:textId="77777777" w:rsidR="00A16958" w:rsidRDefault="00A16958" w:rsidP="00A16958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207BB1" w14:textId="77777777" w:rsidR="00A16958" w:rsidRPr="00F817AA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17AA">
        <w:rPr>
          <w:rFonts w:ascii="Times New Roman" w:hAnsi="Times New Roman"/>
          <w:b/>
          <w:sz w:val="24"/>
          <w:szCs w:val="24"/>
        </w:rPr>
        <w:t>Sylabus</w:t>
      </w:r>
    </w:p>
    <w:p w14:paraId="4F3602C7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7B2">
        <w:rPr>
          <w:rFonts w:ascii="Times New Roman" w:hAnsi="Times New Roman"/>
          <w:b/>
          <w:sz w:val="24"/>
          <w:szCs w:val="24"/>
        </w:rPr>
        <w:lastRenderedPageBreak/>
        <w:t xml:space="preserve">Obnovená ČSR v rokoch 1945–1948 v procese </w:t>
      </w:r>
      <w:proofErr w:type="spellStart"/>
      <w:r w:rsidRPr="00BF37B2">
        <w:rPr>
          <w:rFonts w:ascii="Times New Roman" w:hAnsi="Times New Roman"/>
          <w:b/>
          <w:sz w:val="24"/>
          <w:szCs w:val="24"/>
        </w:rPr>
        <w:t>sovietizácie</w:t>
      </w:r>
      <w:proofErr w:type="spellEnd"/>
      <w:r w:rsidRPr="00BF37B2">
        <w:rPr>
          <w:rFonts w:ascii="Times New Roman" w:hAnsi="Times New Roman"/>
          <w:b/>
          <w:sz w:val="24"/>
          <w:szCs w:val="24"/>
        </w:rPr>
        <w:t xml:space="preserve"> a upevňovania moci KSČ</w:t>
      </w:r>
    </w:p>
    <w:p w14:paraId="66155F16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a.) Košický vládny program a postupná </w:t>
      </w:r>
      <w:proofErr w:type="spellStart"/>
      <w:r w:rsidRPr="00CC034D">
        <w:rPr>
          <w:rFonts w:ascii="Times New Roman" w:hAnsi="Times New Roman"/>
          <w:sz w:val="24"/>
          <w:szCs w:val="24"/>
        </w:rPr>
        <w:t>sovietizácia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práva a politiky.</w:t>
      </w:r>
    </w:p>
    <w:p w14:paraId="5CEDC42E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b.) Štátoprávne zmeny a premeny po skončení II. sv. vojny  a obnovení ČSR.</w:t>
      </w:r>
    </w:p>
    <w:p w14:paraId="288BF5D9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Ústavný vývoj v rokoch 1945–48 – obnovenie činnosti Národného zhromaždenia.</w:t>
      </w:r>
    </w:p>
    <w:p w14:paraId="1C635735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Tri pražské dohody a postavenie Slovenska v rámci republiky.</w:t>
      </w:r>
    </w:p>
    <w:p w14:paraId="2A1549C6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BE947" w14:textId="38D3CB29" w:rsidR="00A16958" w:rsidRPr="00BF37B2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 xml:space="preserve">Február </w:t>
      </w:r>
      <w:smartTag w:uri="urn:schemas-microsoft-com:office:smarttags" w:element="metricconverter">
        <w:smartTagPr>
          <w:attr w:name="ProductID" w:val="1948 a"/>
        </w:smartTagPr>
        <w:r w:rsidRPr="00CC034D">
          <w:rPr>
            <w:rFonts w:ascii="Times New Roman" w:hAnsi="Times New Roman"/>
            <w:b/>
            <w:sz w:val="24"/>
            <w:szCs w:val="24"/>
          </w:rPr>
          <w:t>1948 a</w:t>
        </w:r>
      </w:smartTag>
      <w:r w:rsidRPr="00CC034D">
        <w:rPr>
          <w:rFonts w:ascii="Times New Roman" w:hAnsi="Times New Roman"/>
          <w:b/>
          <w:sz w:val="24"/>
          <w:szCs w:val="24"/>
        </w:rPr>
        <w:t xml:space="preserve"> ústavnoprávny vývoj v rokoch 194</w:t>
      </w:r>
      <w:r w:rsidR="005174D8">
        <w:rPr>
          <w:rFonts w:ascii="Times New Roman" w:hAnsi="Times New Roman"/>
          <w:b/>
          <w:sz w:val="24"/>
          <w:szCs w:val="24"/>
        </w:rPr>
        <w:t>8</w:t>
      </w:r>
      <w:r w:rsidRPr="00CC034D">
        <w:rPr>
          <w:rFonts w:ascii="Times New Roman" w:hAnsi="Times New Roman"/>
          <w:b/>
          <w:sz w:val="24"/>
          <w:szCs w:val="24"/>
        </w:rPr>
        <w:t>–1960</w:t>
      </w:r>
    </w:p>
    <w:p w14:paraId="7CF1130B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Februárový prevrat z politického a právneho vývoja.</w:t>
      </w:r>
    </w:p>
    <w:p w14:paraId="47748D6C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Chápanie štátu v ľudovej demokracii a v socializme.</w:t>
      </w:r>
    </w:p>
    <w:p w14:paraId="5D624EF6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g.) Spoločenský a ústavno-právny vývoj v rokoch 1948–1960.</w:t>
      </w:r>
    </w:p>
    <w:p w14:paraId="1F7C0E55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h.) Systém súdnictva v rokoch 1948 – 1960. Posilnenie laického súdnictva, zľudovenie súdnictva.</w:t>
      </w:r>
    </w:p>
    <w:p w14:paraId="753E99FC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640D8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6E1298AD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780893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Definujte ústavno-politické udalosti tesne po vojne v obnovenej ČSR a význam a obsah Košického vládneho programu.</w:t>
      </w:r>
    </w:p>
    <w:p w14:paraId="49EDE69D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obsah a význam troch pražských dohôd a postavenia Slovenska v rámci obnovenej Československej republiky.</w:t>
      </w:r>
    </w:p>
    <w:p w14:paraId="46B4EE80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Február 1948 z hľadiska politického, spoločenského a právneho.</w:t>
      </w:r>
    </w:p>
    <w:p w14:paraId="262E79B2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Vysvetlite chápanie štátu podľa marxisticko-leninskej ideológie a jeho skutočnú realizáciu v období štátu ľudovej demokracie – charakterizujte jeho znaky v rokoch 1948 –  1960.</w:t>
      </w:r>
    </w:p>
    <w:p w14:paraId="5FFF694B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Ústavu z roku 1948 a jej základné zásady. Charakterizujte ľudovú demokraciu.</w:t>
      </w:r>
    </w:p>
    <w:p w14:paraId="647754F6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Charakterizuje postavenie zákonodarného zboru NZ a vlády v rokoch 1945 až 1960. </w:t>
      </w:r>
    </w:p>
    <w:p w14:paraId="51033EBA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Vysvetlite postavenie slovenských národných orgánov po prijatí ústavy z 9. mája 1948?</w:t>
      </w:r>
    </w:p>
    <w:p w14:paraId="048A4BDA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systém miestnej správy a systém národných výborov od roku 1945 do 1960.</w:t>
      </w:r>
    </w:p>
    <w:p w14:paraId="488C9B59" w14:textId="77777777" w:rsidR="00A16958" w:rsidRPr="00CC034D" w:rsidRDefault="00A16958" w:rsidP="00A16958">
      <w:pPr>
        <w:pStyle w:val="Odsekzoznamu2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systém súdnictva v rokoch 1948 – 1960. Ako sa chápalo zľudovenie súdnictva v čase komunistickej diktatúry?</w:t>
      </w:r>
    </w:p>
    <w:p w14:paraId="5530852A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4171824F" w14:textId="77777777" w:rsidR="00A16958" w:rsidRPr="00CF4185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7. prednáška:</w:t>
      </w:r>
      <w:r w:rsidRPr="00CF4185">
        <w:rPr>
          <w:rFonts w:ascii="Times New Roman" w:hAnsi="Times New Roman"/>
          <w:b/>
          <w:sz w:val="28"/>
          <w:szCs w:val="28"/>
        </w:rPr>
        <w:t xml:space="preserve"> Ústavný vývoj v období rokov 1960 – 1992. Systém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  <w:r w:rsidRPr="00CF4185">
        <w:rPr>
          <w:rFonts w:ascii="Times New Roman" w:hAnsi="Times New Roman"/>
          <w:b/>
          <w:sz w:val="28"/>
          <w:szCs w:val="28"/>
        </w:rPr>
        <w:t xml:space="preserve"> </w:t>
      </w:r>
    </w:p>
    <w:p w14:paraId="3AA0F9AD" w14:textId="77777777" w:rsidR="00A16958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727AE" w14:textId="77777777" w:rsidR="00A16958" w:rsidRPr="009D0E6A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5DDA2323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Ústavný vývoj v rokoch 1960–1989 a ústava z roku 1960.</w:t>
      </w:r>
    </w:p>
    <w:p w14:paraId="1482E942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b.) Zmena štátoprávneho usporiadania v roku 1968 a vznik federalizácie ČSSR v limitoch reálneho socializmu.</w:t>
      </w:r>
    </w:p>
    <w:p w14:paraId="7D3B3FE5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Zmena spoločenského a politického systému v Novembri 1989 – nežná revolúcia a jej vplyv na zmeny v ústavnom systéme.</w:t>
      </w:r>
    </w:p>
    <w:p w14:paraId="650F39DD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Štátoprávne nezhody medzi Čechmi a Slovákmi po Novembri 1989 a ich vyústenie do zániku československej federácie a vzniku samostatných štátov SR a ČR ku koncu roka 1992.</w:t>
      </w:r>
    </w:p>
    <w:p w14:paraId="142BAEED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27331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A0861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5AD0222A" w14:textId="77777777" w:rsidR="00A16958" w:rsidRPr="00CC034D" w:rsidRDefault="00A16958" w:rsidP="00A16958">
      <w:pPr>
        <w:pStyle w:val="Odsekzoznamu2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Charakterizujte Ústavu ČSSR z roku 1960. </w:t>
      </w:r>
    </w:p>
    <w:p w14:paraId="7DBB968C" w14:textId="77777777" w:rsidR="00A16958" w:rsidRPr="00CC034D" w:rsidRDefault="00A16958" w:rsidP="00A16958">
      <w:pPr>
        <w:pStyle w:val="Odsekzoznamu2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lastRenderedPageBreak/>
        <w:t>Charakterizujte zákon o československej federácii z roku 1968 a jej skutočnú realizáciu v ústavnej praxi.</w:t>
      </w:r>
    </w:p>
    <w:p w14:paraId="208B6B47" w14:textId="77777777" w:rsidR="00A16958" w:rsidRPr="00CC034D" w:rsidRDefault="00A16958" w:rsidP="00A16958">
      <w:pPr>
        <w:pStyle w:val="Odsekzoznamu2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politický vývoj Novembra 1989 a nežnej (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sametovej</w:t>
      </w:r>
      <w:proofErr w:type="spellEnd"/>
      <w:r>
        <w:rPr>
          <w:rFonts w:ascii="Times New Roman" w:hAnsi="Times New Roman"/>
          <w:bCs/>
          <w:sz w:val="24"/>
          <w:szCs w:val="24"/>
        </w:rPr>
        <w:t>“</w:t>
      </w:r>
      <w:r w:rsidRPr="00CC034D">
        <w:rPr>
          <w:rFonts w:ascii="Times New Roman" w:hAnsi="Times New Roman"/>
          <w:bCs/>
          <w:sz w:val="24"/>
          <w:szCs w:val="24"/>
        </w:rPr>
        <w:t>) revolúcie. Popíšte základné zmeny v ústavnom systéme ČSSR a snahy o záchranu spoločného štátu a úsilie o autentickú federáciu Čechov a Slovákov v rokoch 1989 až 1992.</w:t>
      </w:r>
    </w:p>
    <w:p w14:paraId="1F9F445C" w14:textId="77777777" w:rsidR="00A16958" w:rsidRPr="00CC034D" w:rsidRDefault="00A16958" w:rsidP="00A16958">
      <w:pPr>
        <w:pStyle w:val="Odsekzoznamu2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zánik československej federácie a vznik SR a ČR k 1. januáru 1993 z pohľadu vtedajšieho ústavného a medzinárodného práva.</w:t>
      </w:r>
    </w:p>
    <w:p w14:paraId="3C0E2E6D" w14:textId="77777777" w:rsidR="00A16958" w:rsidRPr="00CC034D" w:rsidRDefault="00A16958" w:rsidP="00A16958">
      <w:pPr>
        <w:pStyle w:val="Odsekzoznamu2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vývoj súdnictva v rokoch 1960 až 1992. V krátkosti definujte postavenie ústavného súdnictva v Československu.</w:t>
      </w:r>
    </w:p>
    <w:p w14:paraId="0717DD80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9991912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8.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Koncept deľby moci v dejinách. </w:t>
      </w:r>
      <w:r w:rsidRPr="00CC034D">
        <w:rPr>
          <w:rFonts w:ascii="Times New Roman" w:hAnsi="Times New Roman"/>
          <w:b/>
          <w:sz w:val="28"/>
          <w:szCs w:val="28"/>
          <w:lang w:val="es-ES"/>
        </w:rPr>
        <w:t xml:space="preserve">Zákonodarná moc a suverenita ľudu. </w:t>
      </w:r>
      <w:r w:rsidRPr="00CC034D">
        <w:rPr>
          <w:rFonts w:ascii="Times New Roman" w:hAnsi="Times New Roman"/>
          <w:b/>
          <w:sz w:val="28"/>
          <w:szCs w:val="28"/>
        </w:rPr>
        <w:t>Výkonná a súdna moc – vzájomné vzťahy, nezávislosť súdnictva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41638967" w14:textId="77777777" w:rsidR="00A16958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9B014C" w14:textId="77777777" w:rsidR="00A16958" w:rsidRPr="009D0E6A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2F8D8206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a.) Deľba moci a suverenity ľudu v ústavných dejinách na Slovensku – historický prierez problematiky.</w:t>
      </w:r>
    </w:p>
    <w:p w14:paraId="62C1E99C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b.) Parlamentarizmus a postavenie jednotlivých zložiek moci v ňom v medzivojnovom Československu a vojnovej SR.</w:t>
      </w:r>
    </w:p>
    <w:p w14:paraId="442BDFD0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c.) Jednota štátnej moci pri výkone kvázi parlamentnej form</w:t>
      </w:r>
      <w:r>
        <w:rPr>
          <w:rFonts w:ascii="Times New Roman" w:hAnsi="Times New Roman"/>
          <w:sz w:val="24"/>
          <w:szCs w:val="24"/>
        </w:rPr>
        <w:t>y</w:t>
      </w:r>
      <w:r w:rsidRPr="00BF37B2">
        <w:rPr>
          <w:rFonts w:ascii="Times New Roman" w:hAnsi="Times New Roman"/>
          <w:sz w:val="24"/>
          <w:szCs w:val="24"/>
        </w:rPr>
        <w:t xml:space="preserve"> vlády počas komunizmu v ČSR/ČSSR</w:t>
      </w:r>
    </w:p>
    <w:p w14:paraId="6235F5BE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d.) Výkonná a súdna moc – oddelenosť, nezávislosť súdnictva a vzájomné vzťahy s výkonnou mocou</w:t>
      </w:r>
    </w:p>
    <w:p w14:paraId="4B21694B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131F8" w14:textId="77777777" w:rsidR="00A16958" w:rsidRPr="00BF37B2" w:rsidRDefault="00A16958" w:rsidP="00A16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7B2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0376DB21" w14:textId="77777777" w:rsidR="00A16958" w:rsidRPr="00BF37B2" w:rsidRDefault="00A16958" w:rsidP="00A1695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Čo je z pohľadu právnej histórie a filozofie koncept deľby moci a ako sa rozvíjala účasť stavov na moci v rámci feudálneho štátu v Uhorsku?</w:t>
      </w:r>
    </w:p>
    <w:p w14:paraId="01C120E9" w14:textId="77777777" w:rsidR="00A16958" w:rsidRPr="00BF37B2" w:rsidRDefault="00A16958" w:rsidP="00A1695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Popíšte počiatky (zrod) parlamentnej demokracie v Uhorsku po roku 1848, parlamentarizmus v období I. a II. ČSR a popretie parlamentarizmu v čase vojnovej SR (opíšte jeho klasické znaky aj spôsoby jeho negácie v slovenských dejinách).</w:t>
      </w:r>
    </w:p>
    <w:p w14:paraId="69184CA7" w14:textId="77777777" w:rsidR="00A16958" w:rsidRPr="00BF37B2" w:rsidRDefault="00A16958" w:rsidP="00A1695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Vysvetlite pojem jednoty štátnej moci podľa výkladu československej komunistickej ideológie a v reálnej ústavnej praxi.</w:t>
      </w:r>
    </w:p>
    <w:p w14:paraId="6441A3D8" w14:textId="77777777" w:rsidR="00A16958" w:rsidRPr="00BF37B2" w:rsidRDefault="00A16958" w:rsidP="00A1695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Charakterizujte vzájomné vzťahy medzi výkonnou a súdnou mocou, procesy vedúce k oddelenosti správy od súdnictva a opačné procesy vedúce k podriadeniu si súdnej moci počas vlády KSČ (1948–1989).</w:t>
      </w:r>
    </w:p>
    <w:p w14:paraId="45378C01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7F02E9D6" w14:textId="77777777" w:rsidR="00A16958" w:rsidRPr="00C0730C" w:rsidRDefault="00A16958" w:rsidP="00A16958">
      <w:pPr>
        <w:pStyle w:val="xxmso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sk-SK"/>
        </w:rPr>
      </w:pPr>
      <w:r w:rsidRPr="00FD4F7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sk-SK"/>
        </w:rPr>
        <w:t>9. prednáška:</w:t>
      </w:r>
      <w:r w:rsidRPr="00CF4185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 Samospráva a štátna správa - premeny a vývoj vzájomných vzťahov.</w:t>
      </w:r>
      <w:r w:rsidRPr="00CF4185">
        <w:rPr>
          <w:rFonts w:ascii="Times New Roman" w:hAnsi="Times New Roman" w:cs="Times New Roman"/>
          <w:color w:val="000000"/>
          <w:sz w:val="28"/>
          <w:szCs w:val="28"/>
          <w:lang w:val="sk-SK"/>
        </w:rPr>
        <w:t xml:space="preserve"> </w:t>
      </w:r>
      <w:r w:rsidRPr="006144D2">
        <w:rPr>
          <w:rFonts w:ascii="Times New Roman" w:hAnsi="Times New Roman"/>
          <w:b/>
          <w:bCs/>
          <w:color w:val="000000"/>
          <w:sz w:val="28"/>
          <w:szCs w:val="28"/>
        </w:rPr>
        <w:t>ZDIEĽANÁ PREDNÁŠKA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C0730C">
        <w:rPr>
          <w:rFonts w:ascii="Times New Roman" w:hAnsi="Times New Roman"/>
          <w:color w:val="000000"/>
          <w:sz w:val="28"/>
          <w:szCs w:val="28"/>
        </w:rPr>
        <w:t xml:space="preserve">(prof. </w:t>
      </w:r>
      <w:proofErr w:type="spellStart"/>
      <w:r w:rsidRPr="00C0730C">
        <w:rPr>
          <w:rFonts w:ascii="Times New Roman" w:hAnsi="Times New Roman"/>
          <w:color w:val="000000"/>
          <w:sz w:val="28"/>
          <w:szCs w:val="28"/>
        </w:rPr>
        <w:t>Gábriš</w:t>
      </w:r>
      <w:proofErr w:type="spellEnd"/>
      <w:r w:rsidRPr="00C0730C">
        <w:rPr>
          <w:rFonts w:ascii="Times New Roman" w:hAnsi="Times New Roman"/>
          <w:color w:val="000000"/>
          <w:sz w:val="28"/>
          <w:szCs w:val="28"/>
        </w:rPr>
        <w:t xml:space="preserve"> + doc. Laclavíková)</w:t>
      </w:r>
    </w:p>
    <w:p w14:paraId="2DD1B107" w14:textId="77777777" w:rsidR="00A16958" w:rsidRPr="00CC034D" w:rsidRDefault="00A16958" w:rsidP="00A16958">
      <w:pPr>
        <w:pStyle w:val="xxmsonormal"/>
        <w:jc w:val="both"/>
        <w:rPr>
          <w:rFonts w:ascii="Times New Roman" w:hAnsi="Times New Roman" w:cs="Times New Roman"/>
          <w:color w:val="000000"/>
          <w:lang w:val="sk-SK"/>
        </w:rPr>
      </w:pPr>
    </w:p>
    <w:p w14:paraId="60811DCD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Sylabus</w:t>
      </w:r>
    </w:p>
    <w:p w14:paraId="54612D85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Vzťah štátnej správy a samosprávy ako vzťah suverenity štátu a suverenity ľudu</w:t>
      </w:r>
    </w:p>
    <w:p w14:paraId="2F1C1E4F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b.) 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Tradičná stavovská samospráva a zrod štátnej správy – „policajné vedy“ a </w:t>
      </w:r>
      <w:proofErr w:type="spellStart"/>
      <w:r w:rsidRPr="00CC034D">
        <w:rPr>
          <w:rFonts w:ascii="Times New Roman" w:hAnsi="Times New Roman"/>
          <w:color w:val="000000"/>
          <w:sz w:val="24"/>
          <w:szCs w:val="24"/>
        </w:rPr>
        <w:t>kameralistika</w:t>
      </w:r>
      <w:proofErr w:type="spellEnd"/>
    </w:p>
    <w:p w14:paraId="64C3921E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Opustenie členenia na štátnu správu a samosprávu v koncepcii československej ľudovej demokracie a socializmu</w:t>
      </w:r>
    </w:p>
    <w:p w14:paraId="3DC9656F" w14:textId="77777777" w:rsidR="00A16958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Záujmová samospráva – jej historické podoby a zásahy štátu</w:t>
      </w:r>
    </w:p>
    <w:p w14:paraId="724539AC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C28055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Otázky:</w:t>
      </w:r>
    </w:p>
    <w:p w14:paraId="14C218AB" w14:textId="77777777" w:rsidR="00A16958" w:rsidRPr="00CC034D" w:rsidRDefault="00A16958" w:rsidP="00A1695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Porovnajte zdroj legitimity štátnej správy s legitimitou samosprávy v závislosti od premien štátneho a politického režimu.</w:t>
      </w:r>
    </w:p>
    <w:p w14:paraId="75391F26" w14:textId="77777777" w:rsidR="00A16958" w:rsidRPr="00CC034D" w:rsidRDefault="00A16958" w:rsidP="00A1695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osvietenské korene zrodu modernej byrokracie a profesionálnej štátnej správy</w:t>
      </w:r>
    </w:p>
    <w:p w14:paraId="2B6CFC80" w14:textId="77777777" w:rsidR="00A16958" w:rsidRPr="00CC034D" w:rsidRDefault="00A16958" w:rsidP="00A1695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lastRenderedPageBreak/>
        <w:t>Objasnite špecifiká vzťahu štátnej správy a samosprávy v ľudovej demokracii a v socializme</w:t>
      </w:r>
    </w:p>
    <w:p w14:paraId="0F1F928B" w14:textId="77777777" w:rsidR="00A16958" w:rsidRPr="00CC034D" w:rsidRDefault="00A16958" w:rsidP="00A1695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Predstavte historické formy záujmovej samosprávy a snahy o jej štátne riadenie</w:t>
      </w:r>
    </w:p>
    <w:p w14:paraId="4945A262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7352CF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563C946F" w14:textId="77777777" w:rsidR="00A16958" w:rsidRPr="00C0730C" w:rsidRDefault="00A16958" w:rsidP="00A16958">
      <w:pPr>
        <w:pStyle w:val="xxmso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sk-SK"/>
        </w:rPr>
      </w:pPr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10. </w:t>
      </w:r>
      <w:proofErr w:type="spellStart"/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prednáška</w:t>
      </w:r>
      <w:proofErr w:type="spellEnd"/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:</w:t>
      </w:r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Právny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štát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socialistická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zákonnosť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vzťah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štátu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práva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vzťah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štátu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a 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občana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základné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>práva</w:t>
      </w:r>
      <w:proofErr w:type="spellEnd"/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144D2">
        <w:rPr>
          <w:rFonts w:ascii="Times New Roman" w:hAnsi="Times New Roman"/>
          <w:b/>
          <w:bCs/>
          <w:color w:val="000000"/>
          <w:sz w:val="28"/>
          <w:szCs w:val="28"/>
        </w:rPr>
        <w:t>ZDIEĽANÁ PREDNÁŠKA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C0730C">
        <w:rPr>
          <w:rFonts w:ascii="Times New Roman" w:hAnsi="Times New Roman"/>
          <w:color w:val="000000"/>
          <w:sz w:val="28"/>
          <w:szCs w:val="28"/>
        </w:rPr>
        <w:t xml:space="preserve">(prof. </w:t>
      </w:r>
      <w:proofErr w:type="spellStart"/>
      <w:r w:rsidRPr="00C0730C">
        <w:rPr>
          <w:rFonts w:ascii="Times New Roman" w:hAnsi="Times New Roman"/>
          <w:color w:val="000000"/>
          <w:sz w:val="28"/>
          <w:szCs w:val="28"/>
        </w:rPr>
        <w:t>Gábriš</w:t>
      </w:r>
      <w:proofErr w:type="spellEnd"/>
      <w:r w:rsidRPr="00C0730C">
        <w:rPr>
          <w:rFonts w:ascii="Times New Roman" w:hAnsi="Times New Roman"/>
          <w:color w:val="000000"/>
          <w:sz w:val="28"/>
          <w:szCs w:val="28"/>
        </w:rPr>
        <w:t xml:space="preserve"> + doc. Laclavíková)</w:t>
      </w:r>
    </w:p>
    <w:p w14:paraId="6D1739DE" w14:textId="77777777" w:rsidR="00A16958" w:rsidRPr="00CF4185" w:rsidRDefault="00A16958" w:rsidP="00A1695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13E7CB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B03130" w14:textId="77777777" w:rsidR="00A16958" w:rsidRPr="00340CDB" w:rsidRDefault="00A16958" w:rsidP="00A169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CDB">
        <w:rPr>
          <w:rFonts w:ascii="Times New Roman" w:hAnsi="Times New Roman"/>
          <w:b/>
          <w:color w:val="000000"/>
          <w:sz w:val="24"/>
          <w:szCs w:val="24"/>
        </w:rPr>
        <w:t>Sylabus:</w:t>
      </w:r>
    </w:p>
    <w:p w14:paraId="675BBB21" w14:textId="77777777" w:rsidR="00A16958" w:rsidRPr="00CC034D" w:rsidRDefault="00A16958" w:rsidP="00A16958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a.) 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Vzťah štátu a práva </w:t>
      </w:r>
    </w:p>
    <w:p w14:paraId="4526BFC6" w14:textId="77777777" w:rsidR="00A16958" w:rsidRPr="00CC034D" w:rsidRDefault="00A16958" w:rsidP="00A16958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b.) </w:t>
      </w:r>
      <w:r w:rsidRPr="00CC034D">
        <w:rPr>
          <w:rFonts w:ascii="Times New Roman" w:hAnsi="Times New Roman"/>
          <w:color w:val="000000"/>
          <w:sz w:val="24"/>
          <w:szCs w:val="24"/>
        </w:rPr>
        <w:t>Vzťah štát a občan – právo na súkromie</w:t>
      </w:r>
    </w:p>
    <w:p w14:paraId="7A97E026" w14:textId="77777777" w:rsidR="00A16958" w:rsidRPr="00CC034D" w:rsidRDefault="00A16958" w:rsidP="00A16958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c.) </w:t>
      </w:r>
      <w:r w:rsidRPr="00CC034D">
        <w:rPr>
          <w:rFonts w:ascii="Times New Roman" w:hAnsi="Times New Roman"/>
          <w:color w:val="000000"/>
          <w:sz w:val="24"/>
          <w:szCs w:val="24"/>
        </w:rPr>
        <w:t>Zakotvenie základných práv a slobôd</w:t>
      </w:r>
    </w:p>
    <w:p w14:paraId="2F7F0E1D" w14:textId="77777777" w:rsidR="00A16958" w:rsidRPr="00CC034D" w:rsidRDefault="00A16958" w:rsidP="00A16958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d.) </w:t>
      </w:r>
      <w:r w:rsidRPr="00CC034D">
        <w:rPr>
          <w:rFonts w:ascii="Times New Roman" w:hAnsi="Times New Roman"/>
          <w:color w:val="000000"/>
          <w:sz w:val="24"/>
          <w:szCs w:val="24"/>
        </w:rPr>
        <w:t>Koncept socialistickej zákonnosti. Štát a súdna moc.</w:t>
      </w:r>
    </w:p>
    <w:p w14:paraId="384D2F33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188801" w14:textId="77777777" w:rsidR="00A16958" w:rsidRPr="00BF37B2" w:rsidRDefault="00A16958" w:rsidP="00A169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37B2">
        <w:rPr>
          <w:rFonts w:ascii="Times New Roman" w:hAnsi="Times New Roman"/>
          <w:b/>
          <w:color w:val="000000"/>
          <w:sz w:val="24"/>
          <w:szCs w:val="24"/>
        </w:rPr>
        <w:t>Otázky:</w:t>
      </w:r>
    </w:p>
    <w:p w14:paraId="3C2644FD" w14:textId="77777777" w:rsidR="00A16958" w:rsidRPr="00CC034D" w:rsidRDefault="00A16958" w:rsidP="00A16958">
      <w:pPr>
        <w:pStyle w:val="Odsekzoznamu2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vzťah štátu a práva v teórii marxizmu-leninizmu. K čomu mal vývoj dospieť v zmysle tejto teórie? Aká bola v skutočnosti úloha štátu a práva v československých podmienkach?</w:t>
      </w:r>
    </w:p>
    <w:p w14:paraId="23316159" w14:textId="77777777" w:rsidR="00A16958" w:rsidRPr="00CC034D" w:rsidRDefault="00A16958" w:rsidP="00A16958">
      <w:pPr>
        <w:pStyle w:val="Odsekzoznamu2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vzťah štátu a občana v období socializmu a v súčasnosti na báze práva na súkromie a idey kolektivizmu.</w:t>
      </w:r>
    </w:p>
    <w:p w14:paraId="38705917" w14:textId="77777777" w:rsidR="00A16958" w:rsidRPr="00CC034D" w:rsidRDefault="00A16958" w:rsidP="00A16958">
      <w:pPr>
        <w:pStyle w:val="Odsekzoznamu2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 xml:space="preserve">Priblížte v čom spočívali zásahy do oblasti ľudských práv a základných slobôd v období ľudovej demokracie a socializmu. Mali alebo nemali tieto zásahy oporu v ústave/zákonoch? </w:t>
      </w:r>
    </w:p>
    <w:p w14:paraId="4916A551" w14:textId="77777777" w:rsidR="00A16958" w:rsidRPr="00CC034D" w:rsidRDefault="00A16958" w:rsidP="00A16958">
      <w:pPr>
        <w:pStyle w:val="Odsekzoznamu2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Pokúste sa priblížiť úlohu štátu v období ľudovej demokracie a socializmu a jej vzťah k súdnictvu. Priblížte chápanie socialistickej zákonnosti.</w:t>
      </w:r>
    </w:p>
    <w:p w14:paraId="04D0E5BA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5D09C71E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11.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Štát, právo a politika – politické strany, HSĽS, KSČ, voľby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5B28ACBA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</w:rPr>
      </w:pPr>
    </w:p>
    <w:p w14:paraId="42774BD0" w14:textId="77777777" w:rsidR="00A16958" w:rsidRPr="00340CDB" w:rsidRDefault="00A16958" w:rsidP="00A169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75A44825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a.) Politický režim v slovenských dejinách 20. storočia. Systém politických strán ako prostriedok dosiahnutia politických a iných cieľov v politickej súťaži parlamentnej demokracie, volebné právo ako prejav aktívneho alebo pasívneho pôsobenia občanov v štáte a verejnom priestore</w:t>
      </w:r>
    </w:p>
    <w:p w14:paraId="3A70AEA0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b.) Existencia politických strán počas uhorského dualizmu a jeho volebný systém</w:t>
      </w:r>
    </w:p>
    <w:p w14:paraId="0FE7FB48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c.) Systém politických strán v I. ČSR v rámci ústavného systému pluralitnej parlamentnej republiky, voľby v I. ČSR, pôsobenie najsilnejších strán v rámci volebného systému v I. a II. ČSR a na Slovensku: Agrárna strana a HSĽS, KSČ a iné strany </w:t>
      </w:r>
    </w:p>
    <w:p w14:paraId="519FB3C0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d.) Stranícky princíp a jeho negácia v čase neslobody na Slovensku, snaha o nastolenie totalitarizmu v ľudáckom režime.</w:t>
      </w:r>
    </w:p>
    <w:p w14:paraId="76BFA83C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e.) Vývoj po roku 1945 a ovládnutie politického priestoru KSČ, faktické zrušenie práva na slobodné voľby.</w:t>
      </w:r>
    </w:p>
    <w:p w14:paraId="31A5FDAF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01EE07" w14:textId="77777777" w:rsidR="00A16958" w:rsidRPr="00CC034D" w:rsidRDefault="00A16958" w:rsidP="00A16958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Otázky:</w:t>
      </w:r>
    </w:p>
    <w:p w14:paraId="0D155903" w14:textId="77777777" w:rsidR="00A16958" w:rsidRPr="00CC034D" w:rsidRDefault="00A16958" w:rsidP="00A16958">
      <w:pPr>
        <w:pStyle w:val="Odsekzoznamu2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politický režim v slovenských dejinách 19. a 20. storočia.</w:t>
      </w:r>
    </w:p>
    <w:p w14:paraId="07049319" w14:textId="77777777" w:rsidR="00A16958" w:rsidRPr="00CC034D" w:rsidRDefault="00A16958" w:rsidP="00A16958">
      <w:pPr>
        <w:pStyle w:val="Odsekzoznamu2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Popíšte existenciu politických strán v I. a II. ČSR a jej volebný systém.</w:t>
      </w:r>
    </w:p>
    <w:p w14:paraId="558BD2BD" w14:textId="77777777" w:rsidR="00A16958" w:rsidRPr="00CC034D" w:rsidRDefault="00A16958" w:rsidP="00A16958">
      <w:pPr>
        <w:pStyle w:val="Odsekzoznamu2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Charakterizujte politický režim a volebný systém Slovenského štátu. </w:t>
      </w:r>
    </w:p>
    <w:p w14:paraId="70208063" w14:textId="77777777" w:rsidR="00A16958" w:rsidRPr="00CC034D" w:rsidRDefault="00A16958" w:rsidP="00A16958">
      <w:pPr>
        <w:pStyle w:val="Odsekzoznamu2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lastRenderedPageBreak/>
        <w:t>Charakterizujte zmeny politického režimu a volebného systému v obnovenej ČSR a socialistickej ČSR/ČSSR.</w:t>
      </w:r>
    </w:p>
    <w:p w14:paraId="29EA4D1A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1C9CB118" w14:textId="77777777" w:rsidR="00A16958" w:rsidRPr="00CC034D" w:rsidRDefault="00A16958" w:rsidP="00A16958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4242A69B" w14:textId="77777777" w:rsidR="00A16958" w:rsidRDefault="00A16958" w:rsidP="00A169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12. prednáška:</w:t>
      </w:r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Štát, právo a ideológia. Spomienkové zákony, pamäť národa, politické procesy, rehabilitácie a reštitúcie.</w:t>
      </w:r>
      <w:r w:rsidRPr="00CF41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(prof. Gábriš)</w:t>
      </w:r>
    </w:p>
    <w:p w14:paraId="11FE6DB1" w14:textId="77777777" w:rsidR="00A16958" w:rsidRPr="00CF4185" w:rsidRDefault="00A16958" w:rsidP="00A169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00FF"/>
        </w:rPr>
      </w:pPr>
    </w:p>
    <w:p w14:paraId="68C2C98F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Sylabus</w:t>
      </w:r>
    </w:p>
    <w:p w14:paraId="13BB5DE0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</w:t>
      </w:r>
      <w:r w:rsidRPr="00CC034D">
        <w:rPr>
          <w:rFonts w:ascii="Times New Roman" w:hAnsi="Times New Roman"/>
          <w:sz w:val="24"/>
          <w:szCs w:val="24"/>
        </w:rPr>
        <w:t xml:space="preserve"> Podoby ideológie – náboženstvo, filozofia, politika, nacionalizmus? Vplyv na štát.</w:t>
      </w:r>
    </w:p>
    <w:p w14:paraId="160D1592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</w:t>
      </w:r>
      <w:r w:rsidRPr="00CC034D">
        <w:rPr>
          <w:rFonts w:ascii="Times New Roman" w:hAnsi="Times New Roman"/>
          <w:sz w:val="24"/>
          <w:szCs w:val="24"/>
        </w:rPr>
        <w:t xml:space="preserve"> Premeny ideológie – </w:t>
      </w:r>
      <w:proofErr w:type="spellStart"/>
      <w:r w:rsidRPr="00CC034D">
        <w:rPr>
          <w:rFonts w:ascii="Times New Roman" w:hAnsi="Times New Roman"/>
          <w:sz w:val="24"/>
          <w:szCs w:val="24"/>
        </w:rPr>
        <w:t>vysporiadavanie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sa s minulosťou: Spomienkové zákony a pamäť národa</w:t>
      </w:r>
    </w:p>
    <w:p w14:paraId="0F01488D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c.)</w:t>
      </w:r>
      <w:r w:rsidRPr="00CC034D">
        <w:rPr>
          <w:rFonts w:ascii="Times New Roman" w:hAnsi="Times New Roman"/>
          <w:sz w:val="24"/>
          <w:szCs w:val="24"/>
        </w:rPr>
        <w:t xml:space="preserve"> Premeny ideológie – </w:t>
      </w:r>
      <w:proofErr w:type="spellStart"/>
      <w:r w:rsidRPr="00CC034D">
        <w:rPr>
          <w:rFonts w:ascii="Times New Roman" w:hAnsi="Times New Roman"/>
          <w:sz w:val="24"/>
          <w:szCs w:val="24"/>
        </w:rPr>
        <w:t>vysporiadavanie</w:t>
      </w:r>
      <w:proofErr w:type="spellEnd"/>
      <w:r w:rsidRPr="00CC034D">
        <w:rPr>
          <w:rFonts w:ascii="Times New Roman" w:hAnsi="Times New Roman"/>
          <w:sz w:val="24"/>
          <w:szCs w:val="24"/>
        </w:rPr>
        <w:t xml:space="preserve"> sa s minulosťou: politické procesy, rehabilitácie a reštitúcie</w:t>
      </w:r>
    </w:p>
    <w:p w14:paraId="3F48F9C7" w14:textId="77777777" w:rsidR="00A16958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d.)</w:t>
      </w:r>
      <w:r w:rsidRPr="00CC034D">
        <w:rPr>
          <w:rFonts w:ascii="Times New Roman" w:hAnsi="Times New Roman"/>
          <w:sz w:val="24"/>
          <w:szCs w:val="24"/>
        </w:rPr>
        <w:t xml:space="preserve"> Dejiny štátu v preambulách ústav – zneužívanie disciplíny „dejín štátu a práva“?</w:t>
      </w:r>
    </w:p>
    <w:p w14:paraId="6DA315BE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5FAAF" w14:textId="77777777" w:rsidR="00A16958" w:rsidRPr="00CC034D" w:rsidRDefault="00A16958" w:rsidP="00A169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Otázky:</w:t>
      </w:r>
    </w:p>
    <w:p w14:paraId="42EECB57" w14:textId="77777777" w:rsidR="00A16958" w:rsidRPr="00CC034D" w:rsidRDefault="00A16958" w:rsidP="00A16958">
      <w:pPr>
        <w:pStyle w:val="Odsekzoznamu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Porovnajte vplyv ideí liberalizmu a marxizmu-leninizmu na štát a spoločnosť na území Slovenska</w:t>
      </w:r>
    </w:p>
    <w:p w14:paraId="5DFB922F" w14:textId="77777777" w:rsidR="00A16958" w:rsidRPr="00CC034D" w:rsidRDefault="00A16958" w:rsidP="00A16958">
      <w:pPr>
        <w:pStyle w:val="Odsekzoznamu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Predstavte vybrané spomienkové zákony platné a účinné dnes na Slovensku a zhodnoťte ich z odborného hľadiska akoby ste boli historik štátu a práva</w:t>
      </w:r>
    </w:p>
    <w:p w14:paraId="1723FD27" w14:textId="77777777" w:rsidR="00A16958" w:rsidRPr="00CC034D" w:rsidRDefault="00A16958" w:rsidP="00A16958">
      <w:pPr>
        <w:pStyle w:val="Odsekzoznamu2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Porovnajte vysporiadanie sa s minulosťou druhej svetovej vojny po roku 1945 s vysporiadaním sa s minulosťou rokov 1948-1989 – uveďte rozdiely a ich dôvody</w:t>
      </w:r>
    </w:p>
    <w:p w14:paraId="5AB3801B" w14:textId="77777777" w:rsidR="00A16958" w:rsidRPr="00CC034D" w:rsidRDefault="00A16958" w:rsidP="00A16958">
      <w:pPr>
        <w:pStyle w:val="Odsekzoznamu2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CC034D">
        <w:rPr>
          <w:rFonts w:ascii="Times New Roman" w:hAnsi="Times New Roman"/>
          <w:sz w:val="24"/>
          <w:szCs w:val="24"/>
        </w:rPr>
        <w:t xml:space="preserve">Dejiny štátu ako lineárny vývoj, špirála, chaos alebo regres? Vlastný názor. </w:t>
      </w:r>
    </w:p>
    <w:p w14:paraId="33467BD4" w14:textId="77777777" w:rsidR="00A16958" w:rsidRDefault="00A16958" w:rsidP="00A16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093CB2" w14:textId="77777777" w:rsidR="00A16958" w:rsidRDefault="00A16958" w:rsidP="00A16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6958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C5"/>
    <w:multiLevelType w:val="hybridMultilevel"/>
    <w:tmpl w:val="02B404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C4B"/>
    <w:multiLevelType w:val="hybridMultilevel"/>
    <w:tmpl w:val="646AD1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6C6"/>
    <w:multiLevelType w:val="hybridMultilevel"/>
    <w:tmpl w:val="19A42B9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EE87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4C1"/>
    <w:multiLevelType w:val="hybridMultilevel"/>
    <w:tmpl w:val="5CEE81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7043"/>
    <w:multiLevelType w:val="hybridMultilevel"/>
    <w:tmpl w:val="CD1AEDE4"/>
    <w:lvl w:ilvl="0" w:tplc="FEE6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FA6"/>
    <w:multiLevelType w:val="hybridMultilevel"/>
    <w:tmpl w:val="290E59C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45A"/>
    <w:multiLevelType w:val="hybridMultilevel"/>
    <w:tmpl w:val="6292E2F2"/>
    <w:lvl w:ilvl="0" w:tplc="D74E6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D46"/>
    <w:multiLevelType w:val="hybridMultilevel"/>
    <w:tmpl w:val="24F2DC56"/>
    <w:lvl w:ilvl="0" w:tplc="7462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27D"/>
    <w:multiLevelType w:val="hybridMultilevel"/>
    <w:tmpl w:val="84D691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8D4"/>
    <w:multiLevelType w:val="hybridMultilevel"/>
    <w:tmpl w:val="A7E8194E"/>
    <w:lvl w:ilvl="0" w:tplc="B9B4E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D360D9"/>
    <w:multiLevelType w:val="hybridMultilevel"/>
    <w:tmpl w:val="B0BED7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00863"/>
    <w:multiLevelType w:val="hybridMultilevel"/>
    <w:tmpl w:val="38FA476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9A6AA7"/>
    <w:multiLevelType w:val="hybridMultilevel"/>
    <w:tmpl w:val="228C9764"/>
    <w:lvl w:ilvl="0" w:tplc="CD607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21663"/>
    <w:multiLevelType w:val="hybridMultilevel"/>
    <w:tmpl w:val="F9F60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F7AD9"/>
    <w:multiLevelType w:val="hybridMultilevel"/>
    <w:tmpl w:val="4066FB3C"/>
    <w:lvl w:ilvl="0" w:tplc="B5ACF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94E9E"/>
    <w:multiLevelType w:val="hybridMultilevel"/>
    <w:tmpl w:val="316AFB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B55DCE"/>
    <w:multiLevelType w:val="hybridMultilevel"/>
    <w:tmpl w:val="F4D4FA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0AFF"/>
    <w:multiLevelType w:val="hybridMultilevel"/>
    <w:tmpl w:val="F93C0C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7EDF"/>
    <w:multiLevelType w:val="hybridMultilevel"/>
    <w:tmpl w:val="FC0CF7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7064"/>
    <w:multiLevelType w:val="hybridMultilevel"/>
    <w:tmpl w:val="50A8A6E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8E0307F"/>
    <w:multiLevelType w:val="hybridMultilevel"/>
    <w:tmpl w:val="76DE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64C9"/>
    <w:multiLevelType w:val="hybridMultilevel"/>
    <w:tmpl w:val="A3A462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6B8C"/>
    <w:multiLevelType w:val="hybridMultilevel"/>
    <w:tmpl w:val="38FA4764"/>
    <w:lvl w:ilvl="0" w:tplc="4D24C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5C33"/>
    <w:multiLevelType w:val="hybridMultilevel"/>
    <w:tmpl w:val="9F5C0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83CA1"/>
    <w:multiLevelType w:val="hybridMultilevel"/>
    <w:tmpl w:val="3F283F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4A72"/>
    <w:multiLevelType w:val="hybridMultilevel"/>
    <w:tmpl w:val="132846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64944"/>
    <w:multiLevelType w:val="hybridMultilevel"/>
    <w:tmpl w:val="80AA7F56"/>
    <w:lvl w:ilvl="0" w:tplc="9EDE3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0530"/>
    <w:multiLevelType w:val="hybridMultilevel"/>
    <w:tmpl w:val="C074D17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E56EA"/>
    <w:multiLevelType w:val="hybridMultilevel"/>
    <w:tmpl w:val="223A85E6"/>
    <w:lvl w:ilvl="0" w:tplc="E6EA5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C341C5"/>
    <w:multiLevelType w:val="hybridMultilevel"/>
    <w:tmpl w:val="B6300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427B6"/>
    <w:multiLevelType w:val="hybridMultilevel"/>
    <w:tmpl w:val="6D526B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FA3DD2"/>
    <w:multiLevelType w:val="hybridMultilevel"/>
    <w:tmpl w:val="C91CC75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6BB3"/>
    <w:multiLevelType w:val="hybridMultilevel"/>
    <w:tmpl w:val="89C02F58"/>
    <w:lvl w:ilvl="0" w:tplc="3864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7965DC"/>
    <w:multiLevelType w:val="hybridMultilevel"/>
    <w:tmpl w:val="B1FCC21E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BF6463"/>
    <w:multiLevelType w:val="hybridMultilevel"/>
    <w:tmpl w:val="4BB24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F6F4D"/>
    <w:multiLevelType w:val="hybridMultilevel"/>
    <w:tmpl w:val="7E62FE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81028"/>
    <w:multiLevelType w:val="hybridMultilevel"/>
    <w:tmpl w:val="05EEEA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C32F0"/>
    <w:multiLevelType w:val="hybridMultilevel"/>
    <w:tmpl w:val="030E6D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46261C"/>
    <w:multiLevelType w:val="hybridMultilevel"/>
    <w:tmpl w:val="92E295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41331"/>
    <w:multiLevelType w:val="hybridMultilevel"/>
    <w:tmpl w:val="FD86C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D4E83"/>
    <w:multiLevelType w:val="hybridMultilevel"/>
    <w:tmpl w:val="8AF41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10997"/>
    <w:multiLevelType w:val="hybridMultilevel"/>
    <w:tmpl w:val="3F24ABA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C6CC6"/>
    <w:multiLevelType w:val="hybridMultilevel"/>
    <w:tmpl w:val="292CD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C50125"/>
    <w:multiLevelType w:val="hybridMultilevel"/>
    <w:tmpl w:val="8216E626"/>
    <w:lvl w:ilvl="0" w:tplc="226E43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B4D24"/>
    <w:multiLevelType w:val="hybridMultilevel"/>
    <w:tmpl w:val="504E4C9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22633">
    <w:abstractNumId w:val="7"/>
  </w:num>
  <w:num w:numId="2" w16cid:durableId="1533106015">
    <w:abstractNumId w:val="46"/>
  </w:num>
  <w:num w:numId="3" w16cid:durableId="1179006899">
    <w:abstractNumId w:val="35"/>
  </w:num>
  <w:num w:numId="4" w16cid:durableId="1975862745">
    <w:abstractNumId w:val="14"/>
  </w:num>
  <w:num w:numId="5" w16cid:durableId="731389258">
    <w:abstractNumId w:val="23"/>
  </w:num>
  <w:num w:numId="6" w16cid:durableId="6713975">
    <w:abstractNumId w:val="1"/>
  </w:num>
  <w:num w:numId="7" w16cid:durableId="792330334">
    <w:abstractNumId w:val="2"/>
  </w:num>
  <w:num w:numId="8" w16cid:durableId="2035883052">
    <w:abstractNumId w:val="44"/>
  </w:num>
  <w:num w:numId="9" w16cid:durableId="1868980173">
    <w:abstractNumId w:val="16"/>
  </w:num>
  <w:num w:numId="10" w16cid:durableId="1309820900">
    <w:abstractNumId w:val="32"/>
  </w:num>
  <w:num w:numId="11" w16cid:durableId="1708528347">
    <w:abstractNumId w:val="5"/>
  </w:num>
  <w:num w:numId="12" w16cid:durableId="1659186138">
    <w:abstractNumId w:val="8"/>
  </w:num>
  <w:num w:numId="13" w16cid:durableId="1364596647">
    <w:abstractNumId w:val="18"/>
  </w:num>
  <w:num w:numId="14" w16cid:durableId="1148280111">
    <w:abstractNumId w:val="47"/>
  </w:num>
  <w:num w:numId="15" w16cid:durableId="1464082997">
    <w:abstractNumId w:val="21"/>
  </w:num>
  <w:num w:numId="16" w16cid:durableId="1402369220">
    <w:abstractNumId w:val="36"/>
  </w:num>
  <w:num w:numId="17" w16cid:durableId="319192752">
    <w:abstractNumId w:val="40"/>
  </w:num>
  <w:num w:numId="18" w16cid:durableId="557864368">
    <w:abstractNumId w:val="4"/>
  </w:num>
  <w:num w:numId="19" w16cid:durableId="1768230873">
    <w:abstractNumId w:val="37"/>
  </w:num>
  <w:num w:numId="20" w16cid:durableId="529149134">
    <w:abstractNumId w:val="30"/>
  </w:num>
  <w:num w:numId="21" w16cid:durableId="422576789">
    <w:abstractNumId w:val="41"/>
  </w:num>
  <w:num w:numId="22" w16cid:durableId="725765743">
    <w:abstractNumId w:val="28"/>
  </w:num>
  <w:num w:numId="23" w16cid:durableId="779033769">
    <w:abstractNumId w:val="33"/>
  </w:num>
  <w:num w:numId="24" w16cid:durableId="868949558">
    <w:abstractNumId w:val="22"/>
  </w:num>
  <w:num w:numId="25" w16cid:durableId="745763601">
    <w:abstractNumId w:val="11"/>
  </w:num>
  <w:num w:numId="26" w16cid:durableId="407846913">
    <w:abstractNumId w:val="45"/>
  </w:num>
  <w:num w:numId="27" w16cid:durableId="403184888">
    <w:abstractNumId w:val="42"/>
  </w:num>
  <w:num w:numId="28" w16cid:durableId="194581620">
    <w:abstractNumId w:val="20"/>
  </w:num>
  <w:num w:numId="29" w16cid:durableId="1718360654">
    <w:abstractNumId w:val="12"/>
  </w:num>
  <w:num w:numId="30" w16cid:durableId="1226916718">
    <w:abstractNumId w:val="3"/>
  </w:num>
  <w:num w:numId="31" w16cid:durableId="292712944">
    <w:abstractNumId w:val="27"/>
  </w:num>
  <w:num w:numId="32" w16cid:durableId="1690910628">
    <w:abstractNumId w:val="9"/>
  </w:num>
  <w:num w:numId="33" w16cid:durableId="1027414255">
    <w:abstractNumId w:val="6"/>
  </w:num>
  <w:num w:numId="34" w16cid:durableId="945574796">
    <w:abstractNumId w:val="13"/>
  </w:num>
  <w:num w:numId="35" w16cid:durableId="1877893113">
    <w:abstractNumId w:val="26"/>
  </w:num>
  <w:num w:numId="36" w16cid:durableId="220021931">
    <w:abstractNumId w:val="43"/>
  </w:num>
  <w:num w:numId="37" w16cid:durableId="1788427224">
    <w:abstractNumId w:val="31"/>
  </w:num>
  <w:num w:numId="38" w16cid:durableId="47533432">
    <w:abstractNumId w:val="29"/>
  </w:num>
  <w:num w:numId="39" w16cid:durableId="1129125270">
    <w:abstractNumId w:val="10"/>
  </w:num>
  <w:num w:numId="40" w16cid:durableId="1150292263">
    <w:abstractNumId w:val="38"/>
  </w:num>
  <w:num w:numId="41" w16cid:durableId="672804728">
    <w:abstractNumId w:val="34"/>
  </w:num>
  <w:num w:numId="42" w16cid:durableId="1214073310">
    <w:abstractNumId w:val="19"/>
  </w:num>
  <w:num w:numId="43" w16cid:durableId="249508844">
    <w:abstractNumId w:val="25"/>
  </w:num>
  <w:num w:numId="44" w16cid:durableId="764695452">
    <w:abstractNumId w:val="24"/>
  </w:num>
  <w:num w:numId="45" w16cid:durableId="1084182676">
    <w:abstractNumId w:val="15"/>
  </w:num>
  <w:num w:numId="46" w16cid:durableId="195657365">
    <w:abstractNumId w:val="0"/>
  </w:num>
  <w:num w:numId="47" w16cid:durableId="1559395120">
    <w:abstractNumId w:val="39"/>
  </w:num>
  <w:num w:numId="48" w16cid:durableId="768086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F7"/>
    <w:rsid w:val="002856FC"/>
    <w:rsid w:val="003348CE"/>
    <w:rsid w:val="00371D79"/>
    <w:rsid w:val="004A312C"/>
    <w:rsid w:val="005174D8"/>
    <w:rsid w:val="007005E8"/>
    <w:rsid w:val="007443C9"/>
    <w:rsid w:val="00795B05"/>
    <w:rsid w:val="00816D8B"/>
    <w:rsid w:val="00890667"/>
    <w:rsid w:val="008D510B"/>
    <w:rsid w:val="00A16958"/>
    <w:rsid w:val="00A36EA6"/>
    <w:rsid w:val="00A65C39"/>
    <w:rsid w:val="00AD1DBA"/>
    <w:rsid w:val="00AE0CC3"/>
    <w:rsid w:val="00CD3B76"/>
    <w:rsid w:val="00CD7886"/>
    <w:rsid w:val="00D37690"/>
    <w:rsid w:val="00D65E26"/>
    <w:rsid w:val="00D803CB"/>
    <w:rsid w:val="00D81BFE"/>
    <w:rsid w:val="00E00C8B"/>
    <w:rsid w:val="00E078F7"/>
    <w:rsid w:val="00E56285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7C487"/>
  <w15:docId w15:val="{6097E588-DCC8-4BB4-961D-A243D92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78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8F7"/>
    <w:pPr>
      <w:spacing w:after="160" w:line="259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6285"/>
    <w:rPr>
      <w:color w:val="605E5C"/>
      <w:shd w:val="clear" w:color="auto" w:fill="E1DFDD"/>
    </w:rPr>
  </w:style>
  <w:style w:type="paragraph" w:customStyle="1" w:styleId="Odsekzoznamu2">
    <w:name w:val="Odsek zoznamu2"/>
    <w:basedOn w:val="Normlny"/>
    <w:rsid w:val="00A1695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xmsonormal">
    <w:name w:val="x_xmsonormal"/>
    <w:basedOn w:val="Normlny"/>
    <w:rsid w:val="00A16958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Lanczová Ingrid</cp:lastModifiedBy>
  <cp:revision>14</cp:revision>
  <dcterms:created xsi:type="dcterms:W3CDTF">2023-02-03T12:07:00Z</dcterms:created>
  <dcterms:modified xsi:type="dcterms:W3CDTF">2023-02-06T00:47:00Z</dcterms:modified>
</cp:coreProperties>
</file>